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1C" w:rsidRDefault="00AB5F1C" w:rsidP="00196B68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AB5F1C" w:rsidRPr="00502AEB" w:rsidRDefault="00885A84" w:rsidP="00AB5F1C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885A8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pt;margin-top:-9pt;width:72.15pt;height:75.3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" strokecolor="white">
            <v:textbox>
              <w:txbxContent>
                <w:p w:rsidR="00AB5F1C" w:rsidRDefault="00885A84" w:rsidP="00AB5F1C">
                  <w:r w:rsidRPr="00885A84">
                    <w:rPr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img543" style="width:56.25pt;height:67.5pt;visibility:visible">
                        <v:imagedata r:id="rId7" o:title="" blacklevel="8520f" grayscale="t"/>
                      </v:shape>
                    </w:pict>
                  </w:r>
                </w:p>
              </w:txbxContent>
            </v:textbox>
          </v:shape>
        </w:pict>
      </w:r>
      <w:r w:rsidR="00AB5F1C" w:rsidRPr="00502AEB">
        <w:rPr>
          <w:rFonts w:ascii="Courier New" w:hAnsi="Courier New" w:cs="Courier New"/>
          <w:b/>
          <w:bCs/>
          <w:sz w:val="28"/>
          <w:szCs w:val="28"/>
        </w:rPr>
        <w:t>МУНИЦИПАЛЬНЫЙ СОВЕТ</w:t>
      </w:r>
    </w:p>
    <w:p w:rsidR="00AB5F1C" w:rsidRPr="00502AEB" w:rsidRDefault="00AB5F1C" w:rsidP="00AB5F1C">
      <w:pPr>
        <w:pStyle w:val="1"/>
        <w:rPr>
          <w:rFonts w:ascii="Courier New" w:hAnsi="Courier New" w:cs="Courier New"/>
          <w:sz w:val="28"/>
          <w:szCs w:val="28"/>
        </w:rPr>
      </w:pPr>
      <w:r w:rsidRPr="00502AEB">
        <w:rPr>
          <w:rFonts w:ascii="Courier New" w:hAnsi="Courier New" w:cs="Courier New"/>
          <w:sz w:val="28"/>
          <w:szCs w:val="28"/>
        </w:rPr>
        <w:t>ВНУТРИГОРОДСКОГО МУНИЦИПАЛЬНОГО ОБРАЗОВАНИЯ</w:t>
      </w:r>
    </w:p>
    <w:p w:rsidR="00AB5F1C" w:rsidRPr="00502AEB" w:rsidRDefault="00AB5F1C" w:rsidP="00AB5F1C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502AEB">
        <w:rPr>
          <w:rFonts w:ascii="Courier New" w:hAnsi="Courier New" w:cs="Courier New"/>
          <w:b/>
          <w:sz w:val="28"/>
          <w:szCs w:val="28"/>
        </w:rPr>
        <w:t>САНКТ-ПЕТЕРБУРГА</w:t>
      </w:r>
    </w:p>
    <w:p w:rsidR="00AB5F1C" w:rsidRPr="00502AEB" w:rsidRDefault="00AB5F1C" w:rsidP="00AB5F1C">
      <w:pPr>
        <w:pStyle w:val="2"/>
        <w:rPr>
          <w:rFonts w:ascii="Courier New" w:hAnsi="Courier New" w:cs="Courier New"/>
          <w:i w:val="0"/>
          <w:iCs w:val="0"/>
          <w:sz w:val="28"/>
          <w:szCs w:val="28"/>
        </w:rPr>
      </w:pPr>
      <w:r w:rsidRPr="00502AEB">
        <w:rPr>
          <w:rFonts w:ascii="Courier New" w:hAnsi="Courier New" w:cs="Courier New"/>
          <w:i w:val="0"/>
          <w:iCs w:val="0"/>
          <w:sz w:val="28"/>
          <w:szCs w:val="28"/>
        </w:rPr>
        <w:t>МУНИЦИПАЛЬНЫЙ ОКРУГ ВОЛКОВСКОЕ</w:t>
      </w:r>
    </w:p>
    <w:p w:rsidR="00AB5F1C" w:rsidRDefault="00AB5F1C" w:rsidP="00AB5F1C"/>
    <w:p w:rsidR="00AB5F1C" w:rsidRDefault="00AB5F1C" w:rsidP="00AB5F1C">
      <w:r>
        <w:t>_____________________________________________________________________________________</w:t>
      </w:r>
    </w:p>
    <w:p w:rsidR="00AB5F1C" w:rsidRDefault="00AB5F1C" w:rsidP="00AB5F1C">
      <w:pPr>
        <w:tabs>
          <w:tab w:val="left" w:pos="3600"/>
        </w:tabs>
        <w:jc w:val="right"/>
      </w:pPr>
      <w:r>
        <w:tab/>
      </w:r>
    </w:p>
    <w:p w:rsidR="00322F3F" w:rsidRDefault="00AB5F1C" w:rsidP="00322F3F">
      <w:pPr>
        <w:tabs>
          <w:tab w:val="left" w:pos="3600"/>
        </w:tabs>
        <w:jc w:val="center"/>
        <w:rPr>
          <w:bCs/>
        </w:rPr>
      </w:pPr>
      <w:r>
        <w:rPr>
          <w:bCs/>
        </w:rPr>
        <w:t>РЕШЕНИ</w:t>
      </w:r>
      <w:r w:rsidRPr="00196B68">
        <w:rPr>
          <w:bCs/>
        </w:rPr>
        <w:t>Е</w:t>
      </w:r>
    </w:p>
    <w:p w:rsidR="00322F3F" w:rsidRDefault="00322F3F" w:rsidP="00322F3F">
      <w:pPr>
        <w:tabs>
          <w:tab w:val="left" w:pos="3600"/>
        </w:tabs>
        <w:jc w:val="center"/>
        <w:rPr>
          <w:bCs/>
        </w:rPr>
      </w:pPr>
    </w:p>
    <w:p w:rsidR="00322F3F" w:rsidRDefault="00322F3F" w:rsidP="00322F3F">
      <w:pPr>
        <w:tabs>
          <w:tab w:val="left" w:pos="3600"/>
        </w:tabs>
        <w:jc w:val="center"/>
        <w:rPr>
          <w:bCs/>
        </w:rPr>
      </w:pPr>
    </w:p>
    <w:p w:rsidR="00322F3F" w:rsidRPr="00A13D8E" w:rsidRDefault="00322F3F" w:rsidP="00322F3F">
      <w:pPr>
        <w:tabs>
          <w:tab w:val="left" w:pos="3600"/>
        </w:tabs>
        <w:jc w:val="center"/>
        <w:rPr>
          <w:bCs/>
        </w:rPr>
      </w:pPr>
    </w:p>
    <w:p w:rsidR="00AB5F1C" w:rsidRDefault="00A13D8E" w:rsidP="00AB5F1C">
      <w:pPr>
        <w:tabs>
          <w:tab w:val="left" w:pos="7515"/>
        </w:tabs>
      </w:pPr>
      <w:r>
        <w:t>16.02.</w:t>
      </w:r>
      <w:r w:rsidR="00AB5F1C">
        <w:t>201</w:t>
      </w:r>
      <w:r w:rsidR="00502AEB">
        <w:t>7</w:t>
      </w:r>
      <w:r w:rsidR="00AB5F1C">
        <w:tab/>
        <w:t xml:space="preserve">   </w:t>
      </w:r>
      <w:r>
        <w:t xml:space="preserve">                                  </w:t>
      </w:r>
      <w:r w:rsidR="00322F3F">
        <w:t xml:space="preserve"> </w:t>
      </w:r>
      <w:r>
        <w:t>№ 4</w:t>
      </w:r>
    </w:p>
    <w:p w:rsidR="00AB5F1C" w:rsidRDefault="00AB5F1C" w:rsidP="00AB5F1C">
      <w:pPr>
        <w:tabs>
          <w:tab w:val="left" w:pos="3600"/>
        </w:tabs>
      </w:pPr>
    </w:p>
    <w:p w:rsidR="00AB5F1C" w:rsidRDefault="00AB5F1C" w:rsidP="00AB5F1C">
      <w:pPr>
        <w:tabs>
          <w:tab w:val="left" w:pos="3600"/>
        </w:tabs>
      </w:pPr>
      <w:r>
        <w:t xml:space="preserve">О </w:t>
      </w:r>
      <w:r w:rsidR="00502AEB">
        <w:t>признании утратившим силу решения</w:t>
      </w:r>
      <w:r>
        <w:t xml:space="preserve"> Муниципального Совета</w:t>
      </w:r>
      <w:r w:rsidRPr="00AB5F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673418">
        <w:rPr>
          <w:sz w:val="20"/>
          <w:szCs w:val="20"/>
        </w:rPr>
        <w:t xml:space="preserve">        </w:t>
      </w:r>
      <w:r>
        <w:rPr>
          <w:sz w:val="20"/>
          <w:szCs w:val="20"/>
        </w:rPr>
        <w:t>Муниципальный правовой акт</w:t>
      </w:r>
    </w:p>
    <w:p w:rsidR="00AB5F1C" w:rsidRPr="009D43F8" w:rsidRDefault="00673418" w:rsidP="009D43F8">
      <w:pPr>
        <w:tabs>
          <w:tab w:val="left" w:pos="3600"/>
        </w:tabs>
      </w:pPr>
      <w:r>
        <w:t xml:space="preserve">от 07.06.2012 № 22 «Об организации </w:t>
      </w:r>
      <w:r w:rsidR="009D43F8">
        <w:t xml:space="preserve">учета зеленых насаждений </w:t>
      </w:r>
      <w:r w:rsidR="00AB5F1C">
        <w:t xml:space="preserve">              </w:t>
      </w:r>
      <w:r w:rsidR="00AB5F1C">
        <w:rPr>
          <w:sz w:val="20"/>
          <w:szCs w:val="20"/>
        </w:rPr>
        <w:t>имеет нормативный характер</w:t>
      </w:r>
      <w:r w:rsidR="00AB5F1C">
        <w:t xml:space="preserve">                 </w:t>
      </w:r>
      <w:r w:rsidR="00AB5F1C">
        <w:rPr>
          <w:sz w:val="20"/>
          <w:szCs w:val="20"/>
        </w:rPr>
        <w:t xml:space="preserve">                            </w:t>
      </w:r>
    </w:p>
    <w:p w:rsidR="00AB5F1C" w:rsidRDefault="009D43F8" w:rsidP="00AB5F1C">
      <w:pPr>
        <w:jc w:val="both"/>
      </w:pPr>
      <w:r>
        <w:t>внутриквартального озеленения на территории внутригородского</w:t>
      </w:r>
    </w:p>
    <w:p w:rsidR="009D43F8" w:rsidRDefault="009D43F8" w:rsidP="00AB5F1C">
      <w:pPr>
        <w:jc w:val="both"/>
      </w:pPr>
      <w:r>
        <w:t>муниципального образования Санкт-Петербурга муниципальный</w:t>
      </w:r>
    </w:p>
    <w:p w:rsidR="009D43F8" w:rsidRDefault="009D43F8" w:rsidP="00AB5F1C">
      <w:pPr>
        <w:jc w:val="both"/>
      </w:pPr>
      <w:r>
        <w:t>округ Волковское</w:t>
      </w:r>
      <w:r w:rsidR="00077E69">
        <w:t>»</w:t>
      </w:r>
    </w:p>
    <w:p w:rsidR="009D43F8" w:rsidRDefault="009D43F8" w:rsidP="00AB5F1C">
      <w:pPr>
        <w:jc w:val="both"/>
      </w:pPr>
    </w:p>
    <w:p w:rsidR="009D43F8" w:rsidRDefault="009D43F8" w:rsidP="00AB5F1C">
      <w:pPr>
        <w:ind w:firstLine="709"/>
        <w:jc w:val="both"/>
        <w:rPr>
          <w:bCs/>
          <w:color w:val="000000"/>
        </w:rPr>
      </w:pPr>
    </w:p>
    <w:p w:rsidR="00AB5F1C" w:rsidRDefault="009D43F8" w:rsidP="00AB5F1C">
      <w:pPr>
        <w:ind w:firstLine="709"/>
        <w:jc w:val="both"/>
        <w:rPr>
          <w:bCs/>
          <w:color w:val="000000"/>
        </w:rPr>
      </w:pPr>
      <w:r>
        <w:t xml:space="preserve">В </w:t>
      </w:r>
      <w:r w:rsidRPr="00115893">
        <w:t xml:space="preserve">целях приведения нормативных правовых актов </w:t>
      </w:r>
      <w:r>
        <w:t xml:space="preserve">Муниципального Совета </w:t>
      </w:r>
      <w:r w:rsidRPr="00115893">
        <w:t xml:space="preserve"> </w:t>
      </w:r>
      <w:r w:rsidR="00A13D8E">
        <w:t xml:space="preserve">МО МО Волковское </w:t>
      </w:r>
      <w:r w:rsidRPr="00115893">
        <w:t>в соответствие с действующим законодательством</w:t>
      </w:r>
      <w:r>
        <w:rPr>
          <w:bCs/>
          <w:color w:val="000000"/>
        </w:rPr>
        <w:t>, в</w:t>
      </w:r>
      <w:r w:rsidR="00AB5F1C">
        <w:rPr>
          <w:bCs/>
          <w:color w:val="000000"/>
        </w:rPr>
        <w:t xml:space="preserve"> соответствии </w:t>
      </w:r>
      <w:r>
        <w:rPr>
          <w:bCs/>
          <w:color w:val="000000"/>
        </w:rPr>
        <w:t>с пп.</w:t>
      </w:r>
      <w:r w:rsidR="00A13D8E">
        <w:rPr>
          <w:bCs/>
          <w:color w:val="000000"/>
        </w:rPr>
        <w:t xml:space="preserve"> </w:t>
      </w:r>
      <w:r>
        <w:rPr>
          <w:bCs/>
          <w:color w:val="000000"/>
        </w:rPr>
        <w:t>9 п.</w:t>
      </w:r>
      <w:r w:rsidR="00A13D8E">
        <w:rPr>
          <w:bCs/>
          <w:color w:val="000000"/>
        </w:rPr>
        <w:t xml:space="preserve"> 2 ст.</w:t>
      </w:r>
      <w:r w:rsidR="005842B4">
        <w:rPr>
          <w:bCs/>
          <w:color w:val="000000"/>
        </w:rPr>
        <w:t xml:space="preserve"> 10 </w:t>
      </w:r>
      <w:r w:rsidR="00AB5F1C">
        <w:rPr>
          <w:bCs/>
          <w:color w:val="000000"/>
        </w:rPr>
        <w:t>Закона Санкт-Петербурга от 23.09.2009 № 420-79 «Об организации местного самоуправления в Санкт-Петербурге» и Законом Санкт-Петербурга от 23.06.2010 № 396-88 «О зеленых насаждениях в Санкт-Петербурге», Муниципальный Совет</w:t>
      </w:r>
    </w:p>
    <w:p w:rsidR="00AB5F1C" w:rsidRDefault="00AB5F1C" w:rsidP="00AB5F1C">
      <w:pPr>
        <w:rPr>
          <w:bCs/>
          <w:color w:val="000000"/>
          <w:sz w:val="22"/>
          <w:szCs w:val="22"/>
        </w:rPr>
      </w:pPr>
    </w:p>
    <w:p w:rsidR="00AB5F1C" w:rsidRDefault="00AB5F1C" w:rsidP="00AB5F1C">
      <w:pPr>
        <w:rPr>
          <w:bCs/>
          <w:color w:val="000000"/>
        </w:rPr>
      </w:pPr>
      <w:r>
        <w:rPr>
          <w:bCs/>
          <w:color w:val="000000"/>
        </w:rPr>
        <w:t xml:space="preserve">       РЕШИЛ:</w:t>
      </w:r>
    </w:p>
    <w:p w:rsidR="00AB5F1C" w:rsidRDefault="00AB5F1C" w:rsidP="00AB5F1C">
      <w:pPr>
        <w:rPr>
          <w:bCs/>
          <w:color w:val="000000"/>
        </w:rPr>
      </w:pPr>
    </w:p>
    <w:p w:rsidR="009D43F8" w:rsidRDefault="009D43F8" w:rsidP="00A13D8E">
      <w:pPr>
        <w:pStyle w:val="a5"/>
        <w:numPr>
          <w:ilvl w:val="0"/>
          <w:numId w:val="7"/>
        </w:numPr>
        <w:ind w:left="0" w:firstLine="357"/>
        <w:jc w:val="both"/>
      </w:pPr>
      <w:r>
        <w:t xml:space="preserve">Признать утратившим силу решение Муниципального Совета от 07.06.2012 № 22 «Об организации учета зеленых насаждений внутриквартального озеленения на территории внутригородского муниципального </w:t>
      </w:r>
      <w:r w:rsidR="00077E69">
        <w:t xml:space="preserve">образования </w:t>
      </w:r>
      <w:r>
        <w:t>Санкт-Петербурга муниципальный округ Волковское».</w:t>
      </w:r>
    </w:p>
    <w:p w:rsidR="00AB5F1C" w:rsidRDefault="00AB5F1C" w:rsidP="005842B4">
      <w:pPr>
        <w:pStyle w:val="a5"/>
        <w:numPr>
          <w:ilvl w:val="0"/>
          <w:numId w:val="7"/>
        </w:numPr>
        <w:ind w:left="0" w:firstLine="357"/>
        <w:jc w:val="both"/>
      </w:pPr>
      <w:r>
        <w:t>Контроль за исполнением настоящего решения возложить на Главу Местной Администрации МО Волковское Мигаса А.М.</w:t>
      </w:r>
    </w:p>
    <w:p w:rsidR="00AB5F1C" w:rsidRDefault="00AB5F1C" w:rsidP="005842B4">
      <w:pPr>
        <w:numPr>
          <w:ilvl w:val="0"/>
          <w:numId w:val="7"/>
        </w:numPr>
        <w:ind w:left="0" w:firstLine="357"/>
        <w:jc w:val="both"/>
      </w:pPr>
      <w:r>
        <w:t>Опубликовать настоящее решение в муниципальной газете «Вестник муниципального округа № 71»</w:t>
      </w:r>
      <w:r w:rsidR="00322F3F">
        <w:t>.</w:t>
      </w:r>
    </w:p>
    <w:p w:rsidR="00AB5F1C" w:rsidRDefault="00AB5F1C" w:rsidP="005842B4">
      <w:pPr>
        <w:numPr>
          <w:ilvl w:val="0"/>
          <w:numId w:val="7"/>
        </w:numPr>
        <w:ind w:left="0" w:firstLine="357"/>
        <w:jc w:val="both"/>
        <w:rPr>
          <w:bCs/>
          <w:color w:val="000000"/>
        </w:rPr>
      </w:pPr>
      <w:r>
        <w:rPr>
          <w:bCs/>
          <w:color w:val="000000"/>
        </w:rPr>
        <w:t xml:space="preserve">Решение вступает в силу на следующий день после его официального опубликования. </w:t>
      </w:r>
    </w:p>
    <w:p w:rsidR="00AB5F1C" w:rsidRDefault="00AB5F1C" w:rsidP="00AB5F1C">
      <w:pPr>
        <w:tabs>
          <w:tab w:val="left" w:pos="7005"/>
        </w:tabs>
        <w:rPr>
          <w:bCs/>
          <w:color w:val="000000"/>
        </w:rPr>
      </w:pPr>
    </w:p>
    <w:p w:rsidR="00A13D8E" w:rsidRDefault="00A13D8E" w:rsidP="00AB5F1C">
      <w:pPr>
        <w:tabs>
          <w:tab w:val="left" w:pos="7005"/>
        </w:tabs>
        <w:rPr>
          <w:bCs/>
          <w:color w:val="000000"/>
        </w:rPr>
      </w:pPr>
    </w:p>
    <w:p w:rsidR="00A13D8E" w:rsidRDefault="00A13D8E" w:rsidP="00AB5F1C">
      <w:pPr>
        <w:tabs>
          <w:tab w:val="left" w:pos="7005"/>
        </w:tabs>
      </w:pPr>
    </w:p>
    <w:p w:rsidR="00AB5F1C" w:rsidRDefault="00AB5F1C" w:rsidP="00AB5F1C">
      <w:r>
        <w:t>Глава  Муниципального образования -</w:t>
      </w:r>
      <w:r>
        <w:tab/>
      </w:r>
    </w:p>
    <w:p w:rsidR="00AB5F1C" w:rsidRDefault="00AB5F1C" w:rsidP="00AB5F1C">
      <w:r>
        <w:t xml:space="preserve">председатель Муниципального Совета                                                                                     </w:t>
      </w:r>
      <w:r w:rsidR="00322F3F">
        <w:t xml:space="preserve"> </w:t>
      </w:r>
      <w:r>
        <w:t>Р.А. Яхин</w:t>
      </w:r>
    </w:p>
    <w:p w:rsidR="00AB5F1C" w:rsidRDefault="00AB5F1C" w:rsidP="00AB5F1C"/>
    <w:p w:rsidR="00AB5F1C" w:rsidRDefault="00AB5F1C" w:rsidP="00AB5F1C"/>
    <w:p w:rsidR="00AB5F1C" w:rsidRDefault="00AB5F1C" w:rsidP="00AB5F1C"/>
    <w:p w:rsidR="00214735" w:rsidRDefault="00214735" w:rsidP="00F42CD7">
      <w:pPr>
        <w:rPr>
          <w:lang w:eastAsia="en-US"/>
        </w:rPr>
      </w:pPr>
    </w:p>
    <w:p w:rsidR="00214735" w:rsidRDefault="00214735" w:rsidP="003E73B0">
      <w:pPr>
        <w:jc w:val="right"/>
      </w:pPr>
    </w:p>
    <w:sectPr w:rsidR="00214735" w:rsidSect="004B2A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D84" w:rsidRDefault="00292D84" w:rsidP="00FD2B25">
      <w:r>
        <w:separator/>
      </w:r>
    </w:p>
  </w:endnote>
  <w:endnote w:type="continuationSeparator" w:id="1">
    <w:p w:rsidR="00292D84" w:rsidRDefault="00292D84" w:rsidP="00FD2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D84" w:rsidRDefault="00292D84" w:rsidP="00FD2B25">
      <w:r>
        <w:separator/>
      </w:r>
    </w:p>
  </w:footnote>
  <w:footnote w:type="continuationSeparator" w:id="1">
    <w:p w:rsidR="00292D84" w:rsidRDefault="00292D84" w:rsidP="00FD2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1EE2"/>
    <w:multiLevelType w:val="hybridMultilevel"/>
    <w:tmpl w:val="6FD4803C"/>
    <w:lvl w:ilvl="0" w:tplc="155E1650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9654039"/>
    <w:multiLevelType w:val="hybridMultilevel"/>
    <w:tmpl w:val="D6A61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177D19"/>
    <w:multiLevelType w:val="hybridMultilevel"/>
    <w:tmpl w:val="F454BEC4"/>
    <w:lvl w:ilvl="0" w:tplc="E0C8EF6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DC91B83"/>
    <w:multiLevelType w:val="hybridMultilevel"/>
    <w:tmpl w:val="7EEC8D6E"/>
    <w:lvl w:ilvl="0" w:tplc="44FE59A2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E74302B"/>
    <w:multiLevelType w:val="multilevel"/>
    <w:tmpl w:val="D2A80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7B831A58"/>
    <w:multiLevelType w:val="hybridMultilevel"/>
    <w:tmpl w:val="316EA884"/>
    <w:lvl w:ilvl="0" w:tplc="F998C54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7F245C85"/>
    <w:multiLevelType w:val="hybridMultilevel"/>
    <w:tmpl w:val="D6A61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90F"/>
    <w:rsid w:val="0000590F"/>
    <w:rsid w:val="000246CE"/>
    <w:rsid w:val="00077E69"/>
    <w:rsid w:val="0008441E"/>
    <w:rsid w:val="0009772D"/>
    <w:rsid w:val="001379AF"/>
    <w:rsid w:val="00196B68"/>
    <w:rsid w:val="001A6C72"/>
    <w:rsid w:val="001C7AEA"/>
    <w:rsid w:val="00214735"/>
    <w:rsid w:val="00241512"/>
    <w:rsid w:val="00292D84"/>
    <w:rsid w:val="00322F3F"/>
    <w:rsid w:val="00366467"/>
    <w:rsid w:val="003E71CB"/>
    <w:rsid w:val="003E73B0"/>
    <w:rsid w:val="00495177"/>
    <w:rsid w:val="004B2AB6"/>
    <w:rsid w:val="00502AEB"/>
    <w:rsid w:val="0051288E"/>
    <w:rsid w:val="005842B4"/>
    <w:rsid w:val="006470BB"/>
    <w:rsid w:val="00673418"/>
    <w:rsid w:val="00824C18"/>
    <w:rsid w:val="00834058"/>
    <w:rsid w:val="00885A84"/>
    <w:rsid w:val="00895894"/>
    <w:rsid w:val="008C766D"/>
    <w:rsid w:val="009D43F8"/>
    <w:rsid w:val="009F2A9F"/>
    <w:rsid w:val="00A13D8E"/>
    <w:rsid w:val="00A22FF4"/>
    <w:rsid w:val="00A61863"/>
    <w:rsid w:val="00AB5F1C"/>
    <w:rsid w:val="00AC465F"/>
    <w:rsid w:val="00AE25F9"/>
    <w:rsid w:val="00AE3452"/>
    <w:rsid w:val="00B21260"/>
    <w:rsid w:val="00BD29E0"/>
    <w:rsid w:val="00BE2A01"/>
    <w:rsid w:val="00BF7D49"/>
    <w:rsid w:val="00C200AB"/>
    <w:rsid w:val="00C91705"/>
    <w:rsid w:val="00CE53AA"/>
    <w:rsid w:val="00D44E8B"/>
    <w:rsid w:val="00D65753"/>
    <w:rsid w:val="00D65C19"/>
    <w:rsid w:val="00D951C9"/>
    <w:rsid w:val="00DD045D"/>
    <w:rsid w:val="00E113B7"/>
    <w:rsid w:val="00E71D90"/>
    <w:rsid w:val="00E73CDC"/>
    <w:rsid w:val="00F42CD7"/>
    <w:rsid w:val="00F91BAC"/>
    <w:rsid w:val="00FD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6B68"/>
    <w:pPr>
      <w:keepNext/>
      <w:jc w:val="center"/>
      <w:outlineLvl w:val="0"/>
    </w:pPr>
    <w:rPr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96B68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6B6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96B68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96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6B6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65753"/>
    <w:pPr>
      <w:ind w:left="720"/>
      <w:contextualSpacing/>
    </w:pPr>
  </w:style>
  <w:style w:type="paragraph" w:styleId="a6">
    <w:name w:val="header"/>
    <w:basedOn w:val="a"/>
    <w:link w:val="a7"/>
    <w:uiPriority w:val="99"/>
    <w:rsid w:val="00FD2B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2B2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D2B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D2B25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rsid w:val="00FD2B25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3E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3B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MO-71</dc:creator>
  <cp:keywords/>
  <dc:description/>
  <cp:lastModifiedBy>IrinaT</cp:lastModifiedBy>
  <cp:revision>36</cp:revision>
  <cp:lastPrinted>2017-02-21T11:01:00Z</cp:lastPrinted>
  <dcterms:created xsi:type="dcterms:W3CDTF">2012-01-31T12:21:00Z</dcterms:created>
  <dcterms:modified xsi:type="dcterms:W3CDTF">2017-02-21T12:53:00Z</dcterms:modified>
</cp:coreProperties>
</file>