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F0D3" w14:textId="77777777" w:rsidR="00AC7C2E" w:rsidRDefault="00AC7C2E" w:rsidP="00AC7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B3B947" w14:textId="77777777" w:rsidR="00AC7C2E" w:rsidRDefault="00AC7C2E" w:rsidP="00AC7C2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79E7B" w14:textId="77777777" w:rsidR="00AC7C2E" w:rsidRDefault="00AC7C2E" w:rsidP="00AC7C2E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AE78550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EF2237B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A480239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78A04B3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4E2FF26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3633085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F491E62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31F54B1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400E1E5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0E6CEA2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191D86C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3286A38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07FCF04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235C336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38EEB13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CDD0680" w14:textId="77777777" w:rsidR="00AC7C2E" w:rsidRPr="001F2A5F" w:rsidRDefault="00AC7C2E" w:rsidP="00AC7C2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764F4B17" w14:textId="77777777" w:rsidR="00AC7C2E" w:rsidRPr="001F2A5F" w:rsidRDefault="00AC7C2E" w:rsidP="00AC7C2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5B00B574" w14:textId="77777777" w:rsidR="00AC7C2E" w:rsidRPr="001F2A5F" w:rsidRDefault="00AC7C2E" w:rsidP="00AC7C2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453E05F9" w14:textId="77777777" w:rsidR="00AC7C2E" w:rsidRPr="001F2A5F" w:rsidRDefault="00AC7C2E" w:rsidP="00AC7C2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777EB55" w14:textId="77777777" w:rsidR="00AC7C2E" w:rsidRPr="001F2A5F" w:rsidRDefault="00AC7C2E" w:rsidP="00AC7C2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E8C1FD4" w14:textId="77777777" w:rsidR="00AC7C2E" w:rsidRPr="001F2A5F" w:rsidRDefault="00AC7C2E" w:rsidP="00AC7C2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0ADDCE8" w14:textId="77777777" w:rsidR="00AC7C2E" w:rsidRPr="001F2A5F" w:rsidRDefault="00AC7C2E" w:rsidP="00AC7C2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900A8C4" w14:textId="77777777" w:rsidR="00AC7C2E" w:rsidRPr="001F2A5F" w:rsidRDefault="00AC7C2E" w:rsidP="00AC7C2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957440B" w14:textId="77777777" w:rsidR="00F601E6" w:rsidRPr="00D0321D" w:rsidRDefault="00F601E6" w:rsidP="00F60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D0321D">
        <w:rPr>
          <w:rFonts w:ascii="Times New Roman" w:hAnsi="Times New Roman"/>
          <w:b/>
          <w:sz w:val="24"/>
          <w:szCs w:val="24"/>
        </w:rPr>
        <w:t xml:space="preserve">Участие в реализации мероприятий по охране здоровья граждан </w:t>
      </w:r>
    </w:p>
    <w:p w14:paraId="73DA0F7E" w14:textId="77777777" w:rsidR="00F601E6" w:rsidRPr="00D0321D" w:rsidRDefault="00F601E6" w:rsidP="00F60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D">
        <w:rPr>
          <w:rFonts w:ascii="Times New Roman" w:hAnsi="Times New Roman"/>
          <w:b/>
          <w:sz w:val="24"/>
          <w:szCs w:val="24"/>
        </w:rPr>
        <w:t xml:space="preserve">от воздействия окружающего табачного дыма и последствий потребления табака </w:t>
      </w:r>
    </w:p>
    <w:p w14:paraId="0F914924" w14:textId="77777777" w:rsidR="00F601E6" w:rsidRPr="00D0321D" w:rsidRDefault="00F601E6" w:rsidP="00F60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D">
        <w:rPr>
          <w:rFonts w:ascii="Times New Roman" w:hAnsi="Times New Roman"/>
          <w:b/>
          <w:sz w:val="24"/>
          <w:szCs w:val="24"/>
        </w:rPr>
        <w:t>на территории внутригородского муниципального образования Санкт-Петербурга</w:t>
      </w:r>
    </w:p>
    <w:p w14:paraId="53AFA100" w14:textId="77777777" w:rsidR="00F601E6" w:rsidRPr="00D0321D" w:rsidRDefault="00F601E6" w:rsidP="00F60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321D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spellStart"/>
      <w:r w:rsidR="00654A0E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654A0E">
        <w:rPr>
          <w:rFonts w:ascii="Times New Roman" w:hAnsi="Times New Roman"/>
          <w:b/>
          <w:sz w:val="24"/>
          <w:szCs w:val="24"/>
        </w:rPr>
        <w:t xml:space="preserve"> в 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21D">
        <w:rPr>
          <w:rFonts w:ascii="Times New Roman" w:hAnsi="Times New Roman"/>
          <w:b/>
          <w:sz w:val="24"/>
          <w:szCs w:val="24"/>
        </w:rPr>
        <w:t>году</w:t>
      </w:r>
      <w:r w:rsidRPr="00D03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13C05C50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A21E56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72A8B3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BEC49B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891F29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7D5238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C7FE97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7ED54D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C9BAEC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4C24D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6F0A9E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F738F8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517FAC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BD3CE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197C60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C53023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49092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BB136B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E4DCAA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F25C12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C2F11C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A89F75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FA0EA3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1079D3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1E822B" w14:textId="77777777" w:rsidR="00F601E6" w:rsidRDefault="00F601E6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4A8D4" w14:textId="77777777" w:rsidR="00AC7C2E" w:rsidRDefault="00AC7C2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147D9493" w14:textId="4DCC06B4" w:rsidR="00AC7C2E" w:rsidRDefault="00654A0E" w:rsidP="00AC7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6936ED">
        <w:rPr>
          <w:rFonts w:ascii="Times New Roman" w:hAnsi="Times New Roman"/>
          <w:b/>
          <w:sz w:val="24"/>
          <w:szCs w:val="24"/>
        </w:rPr>
        <w:t>2</w:t>
      </w:r>
      <w:r w:rsidR="00AC7C2E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0B990CA" w14:textId="77777777" w:rsidR="000C1BDA" w:rsidRDefault="000C1BDA" w:rsidP="00116DDF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14:paraId="594003FF" w14:textId="080409C8" w:rsidR="006936ED" w:rsidRDefault="006936ED" w:rsidP="006936ED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№1</w:t>
      </w:r>
      <w:r>
        <w:rPr>
          <w:rFonts w:ascii="Times New Roman" w:hAnsi="Times New Roman"/>
          <w:sz w:val="18"/>
          <w:szCs w:val="24"/>
        </w:rPr>
        <w:t>0</w:t>
      </w:r>
      <w:bookmarkStart w:id="0" w:name="_GoBack"/>
      <w:bookmarkEnd w:id="0"/>
    </w:p>
    <w:p w14:paraId="07E6393D" w14:textId="77777777" w:rsidR="006936ED" w:rsidRDefault="006936ED" w:rsidP="006936ED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262E8658" w14:textId="77777777" w:rsidR="006936ED" w:rsidRDefault="006936ED" w:rsidP="006936ED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61E4A5C0" w14:textId="77777777" w:rsidR="006936ED" w:rsidRDefault="006936ED" w:rsidP="006936ED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1E9A7C95" w14:textId="3E338347" w:rsidR="00116DDF" w:rsidRPr="00776A43" w:rsidRDefault="00116DDF" w:rsidP="00116DDF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.</w:t>
      </w:r>
    </w:p>
    <w:p w14:paraId="27AA1DF2" w14:textId="77777777" w:rsidR="00116DDF" w:rsidRPr="009F733D" w:rsidRDefault="00116DDF" w:rsidP="00116DD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.</w:t>
      </w:r>
    </w:p>
    <w:p w14:paraId="444BA122" w14:textId="77777777" w:rsidR="00116DDF" w:rsidRDefault="00116DDF" w:rsidP="0011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71757D" w14:textId="77777777" w:rsidR="00116DDF" w:rsidRPr="00103AAE" w:rsidRDefault="00116DDF" w:rsidP="0011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14:paraId="2FB4F19C" w14:textId="77777777" w:rsidR="00116DDF" w:rsidRDefault="00116DDF" w:rsidP="0011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F733D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14:paraId="4BA5C629" w14:textId="77777777" w:rsidR="00116DDF" w:rsidRDefault="00116DDF" w:rsidP="0011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31B00097" w14:textId="77777777" w:rsidR="00116DDF" w:rsidRDefault="00116DDF" w:rsidP="0011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654A0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81377B2" w14:textId="77777777" w:rsidR="00116DDF" w:rsidRDefault="00116DDF" w:rsidP="00116D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DE3D583" w14:textId="77777777" w:rsidR="00116DDF" w:rsidRPr="00D0321D" w:rsidRDefault="00116DDF" w:rsidP="0011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D0321D">
        <w:rPr>
          <w:rFonts w:ascii="Times New Roman" w:hAnsi="Times New Roman"/>
          <w:b/>
          <w:sz w:val="24"/>
          <w:szCs w:val="24"/>
        </w:rPr>
        <w:t xml:space="preserve">Участие в реализации мероприятий по охране здоровья граждан </w:t>
      </w:r>
    </w:p>
    <w:p w14:paraId="1882C102" w14:textId="77777777" w:rsidR="00116DDF" w:rsidRPr="00D0321D" w:rsidRDefault="00116DDF" w:rsidP="0011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D">
        <w:rPr>
          <w:rFonts w:ascii="Times New Roman" w:hAnsi="Times New Roman"/>
          <w:b/>
          <w:sz w:val="24"/>
          <w:szCs w:val="24"/>
        </w:rPr>
        <w:t xml:space="preserve">от воздействия окружающего табачного дыма и последствий потребления табака </w:t>
      </w:r>
    </w:p>
    <w:p w14:paraId="6B3328F7" w14:textId="77777777" w:rsidR="00116DDF" w:rsidRPr="00D0321D" w:rsidRDefault="00116DDF" w:rsidP="00116D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D">
        <w:rPr>
          <w:rFonts w:ascii="Times New Roman" w:hAnsi="Times New Roman"/>
          <w:b/>
          <w:sz w:val="24"/>
          <w:szCs w:val="24"/>
        </w:rPr>
        <w:t>на территории внутригородского муниципального образования Санкт-Петербурга</w:t>
      </w:r>
    </w:p>
    <w:p w14:paraId="24B77143" w14:textId="77777777" w:rsidR="00116DDF" w:rsidRPr="00D0321D" w:rsidRDefault="00116DDF" w:rsidP="00116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321D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202</w:t>
      </w:r>
      <w:r w:rsidR="00654A0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21D">
        <w:rPr>
          <w:rFonts w:ascii="Times New Roman" w:hAnsi="Times New Roman"/>
          <w:b/>
          <w:sz w:val="24"/>
          <w:szCs w:val="24"/>
        </w:rPr>
        <w:t>году</w:t>
      </w:r>
      <w:r w:rsidRPr="00D03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2C80CF9D" w14:textId="77777777" w:rsidR="00116DDF" w:rsidRPr="00AA76FC" w:rsidRDefault="00116DDF" w:rsidP="00116DD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75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51"/>
        <w:gridCol w:w="6096"/>
      </w:tblGrid>
      <w:tr w:rsidR="00116DDF" w:rsidRPr="00BB40F0" w14:paraId="49E9D1F1" w14:textId="77777777" w:rsidTr="000C1BDA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7D52" w14:textId="77777777" w:rsidR="00116DDF" w:rsidRPr="00BB40F0" w:rsidRDefault="00116DDF" w:rsidP="00210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0F9" w14:textId="77777777" w:rsidR="00116DDF" w:rsidRPr="00BB40F0" w:rsidRDefault="00116DDF" w:rsidP="00210B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6A9" w14:textId="77777777" w:rsidR="00116DDF" w:rsidRPr="00BB40F0" w:rsidRDefault="00116DDF" w:rsidP="00210B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МО </w:t>
            </w:r>
            <w:proofErr w:type="spellStart"/>
            <w:r w:rsidRPr="00BB40F0">
              <w:rPr>
                <w:rFonts w:ascii="Times New Roman" w:hAnsi="Times New Roman"/>
              </w:rPr>
              <w:t>Волковское</w:t>
            </w:r>
            <w:proofErr w:type="spellEnd"/>
            <w:r w:rsidRPr="00BB40F0">
              <w:rPr>
                <w:rFonts w:ascii="Times New Roman" w:hAnsi="Times New Roman"/>
              </w:rPr>
              <w:t xml:space="preserve"> </w:t>
            </w:r>
            <w:proofErr w:type="gramStart"/>
            <w:r w:rsidRPr="00BB40F0">
              <w:rPr>
                <w:rFonts w:ascii="Times New Roman" w:hAnsi="Times New Roman"/>
              </w:rPr>
              <w:t>( далее</w:t>
            </w:r>
            <w:proofErr w:type="gramEnd"/>
            <w:r w:rsidRPr="00BB40F0">
              <w:rPr>
                <w:rFonts w:ascii="Times New Roman" w:hAnsi="Times New Roman"/>
              </w:rPr>
              <w:t xml:space="preserve"> - ВМО)</w:t>
            </w:r>
          </w:p>
        </w:tc>
      </w:tr>
      <w:tr w:rsidR="00116DDF" w:rsidRPr="00BB40F0" w14:paraId="7F0D1CEC" w14:textId="77777777" w:rsidTr="000C1BDA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E82" w14:textId="77777777" w:rsidR="00116DDF" w:rsidRPr="00BB40F0" w:rsidRDefault="00116DDF" w:rsidP="00210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B08A" w14:textId="77777777" w:rsidR="00116DDF" w:rsidRPr="00BB40F0" w:rsidRDefault="00116DDF" w:rsidP="00210B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AA1" w14:textId="77777777" w:rsidR="00116DDF" w:rsidRPr="00BB40F0" w:rsidRDefault="00116DDF" w:rsidP="00210B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BB40F0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116DDF" w:rsidRPr="00BB40F0" w14:paraId="4681CA29" w14:textId="77777777" w:rsidTr="000C1BDA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9327" w14:textId="77777777" w:rsidR="00116DDF" w:rsidRPr="00BB40F0" w:rsidRDefault="00116DDF" w:rsidP="00210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E19" w14:textId="77777777" w:rsidR="00116DDF" w:rsidRPr="00BB40F0" w:rsidRDefault="00116DDF" w:rsidP="00210B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A9A" w14:textId="77777777" w:rsidR="00116DDF" w:rsidRPr="00BB40F0" w:rsidRDefault="008E414F" w:rsidP="000C1BDA">
            <w:pPr>
              <w:pStyle w:val="a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B40F0">
              <w:rPr>
                <w:rFonts w:ascii="Times New Roman" w:hAnsi="Times New Roman"/>
                <w:szCs w:val="24"/>
              </w:rPr>
              <w:t>предупреждение табакокурения, в том числе в несовершеннолетними, выявление и устранение причин и условий, способствующих этому</w:t>
            </w:r>
          </w:p>
        </w:tc>
      </w:tr>
      <w:tr w:rsidR="00116DDF" w:rsidRPr="00BB40F0" w14:paraId="7B36D3B7" w14:textId="77777777" w:rsidTr="000C1BDA">
        <w:trPr>
          <w:trHeight w:val="2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63E" w14:textId="77777777" w:rsidR="00116DDF" w:rsidRPr="00BB40F0" w:rsidRDefault="00116DDF" w:rsidP="00210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014" w14:textId="77777777" w:rsidR="00116DDF" w:rsidRPr="00BB40F0" w:rsidRDefault="00116DDF" w:rsidP="00210B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3F1" w14:textId="77777777" w:rsidR="008E414F" w:rsidRPr="00BB40F0" w:rsidRDefault="008E414F" w:rsidP="000C1B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t xml:space="preserve">- </w:t>
            </w:r>
            <w:r w:rsidRPr="00BB40F0">
              <w:rPr>
                <w:rFonts w:ascii="Times New Roman" w:hAnsi="Times New Roman"/>
              </w:rPr>
              <w:t xml:space="preserve">проведение активной антитабачной пропаганды </w:t>
            </w:r>
          </w:p>
          <w:p w14:paraId="3408E2A1" w14:textId="77777777" w:rsidR="008E414F" w:rsidRPr="00BB40F0" w:rsidRDefault="008E414F" w:rsidP="000C1B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- повышение уровня осведомленности населения о негативных последствиях табакокурения, воздействия окружающего табачного дыми на здоровье людей и об ответственности за нарушение административных правил табакокурения; </w:t>
            </w:r>
          </w:p>
          <w:p w14:paraId="53EAF84E" w14:textId="77777777" w:rsidR="008E414F" w:rsidRPr="00BB40F0" w:rsidRDefault="008E414F" w:rsidP="000C1B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- организация и проведение профилактических мероприятий среди молодежи и групп риска табакокурения,</w:t>
            </w:r>
          </w:p>
          <w:p w14:paraId="78449C8D" w14:textId="77777777" w:rsidR="00116DDF" w:rsidRPr="00BB40F0" w:rsidRDefault="008E414F" w:rsidP="000C1B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40F0">
              <w:rPr>
                <w:rFonts w:ascii="Times New Roman" w:hAnsi="Times New Roman"/>
              </w:rPr>
              <w:t xml:space="preserve"> 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</w:t>
            </w:r>
          </w:p>
        </w:tc>
      </w:tr>
      <w:tr w:rsidR="00116DDF" w:rsidRPr="00BB40F0" w14:paraId="483E86E3" w14:textId="77777777" w:rsidTr="000C1BDA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57C" w14:textId="77777777" w:rsidR="00116DDF" w:rsidRPr="00BB40F0" w:rsidRDefault="00116DDF" w:rsidP="00210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 5.</w:t>
            </w:r>
          </w:p>
          <w:p w14:paraId="1DF5EF38" w14:textId="77777777" w:rsidR="00116DDF" w:rsidRPr="00BB40F0" w:rsidRDefault="00116DDF" w:rsidP="00210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0185" w14:textId="77777777" w:rsidR="00116DDF" w:rsidRPr="00BB40F0" w:rsidRDefault="00116DDF" w:rsidP="00210B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046" w14:textId="77777777" w:rsidR="00116DDF" w:rsidRPr="00BB40F0" w:rsidRDefault="00116DDF" w:rsidP="000C1BDA">
            <w:pPr>
              <w:pStyle w:val="a3"/>
              <w:jc w:val="both"/>
              <w:rPr>
                <w:rFonts w:ascii="Times New Roman" w:hAnsi="Times New Roman"/>
              </w:rPr>
            </w:pPr>
            <w:r w:rsidRPr="00BB40F0">
              <w:rPr>
                <w:rStyle w:val="3"/>
                <w:rFonts w:ascii="Times New Roman" w:hAnsi="Times New Roman"/>
                <w:sz w:val="22"/>
                <w:szCs w:val="22"/>
              </w:rPr>
              <w:t>Закон Санкт-Петербурга от 23.09.2009 г. № 420-79 «Об организации местного самоуправления в Санкт-Петербурге»; Закон Санкт-Петербурга от 21.09.2011 г. № 541-106 «О профилактике незаконного потребления наркотических средств и психотропных ве</w:t>
            </w:r>
            <w:r w:rsidRPr="00BB40F0">
              <w:rPr>
                <w:rStyle w:val="3"/>
                <w:rFonts w:ascii="Times New Roman" w:hAnsi="Times New Roman"/>
                <w:sz w:val="22"/>
                <w:szCs w:val="22"/>
              </w:rPr>
              <w:softHyphen/>
              <w:t>ществ, новых потенциально опасных психоактивных веществ, наркома</w:t>
            </w:r>
            <w:r w:rsidRPr="00BB40F0">
              <w:rPr>
                <w:rStyle w:val="3"/>
                <w:rFonts w:ascii="Times New Roman" w:hAnsi="Times New Roman"/>
                <w:sz w:val="22"/>
                <w:szCs w:val="22"/>
              </w:rPr>
              <w:softHyphen/>
              <w:t>нии в Санкт-Петербурге»;</w:t>
            </w:r>
            <w:r w:rsidR="000C1BDA">
              <w:rPr>
                <w:rStyle w:val="3"/>
                <w:rFonts w:ascii="Times New Roman" w:hAnsi="Times New Roman"/>
                <w:sz w:val="22"/>
                <w:szCs w:val="22"/>
              </w:rPr>
              <w:t xml:space="preserve"> </w:t>
            </w:r>
            <w:r w:rsidRPr="00BB40F0">
              <w:rPr>
                <w:rFonts w:ascii="Times New Roman" w:hAnsi="Times New Roman"/>
              </w:rPr>
              <w:t xml:space="preserve">«Устав МО </w:t>
            </w:r>
            <w:proofErr w:type="spellStart"/>
            <w:r w:rsidRPr="00BB40F0">
              <w:rPr>
                <w:rFonts w:ascii="Times New Roman" w:hAnsi="Times New Roman"/>
              </w:rPr>
              <w:t>Волковское</w:t>
            </w:r>
            <w:proofErr w:type="spellEnd"/>
            <w:r w:rsidRPr="00BB40F0">
              <w:rPr>
                <w:rFonts w:ascii="Times New Roman" w:hAnsi="Times New Roman"/>
              </w:rPr>
              <w:t>» иные нормативные правовые акты, направленные на совершенствовани</w:t>
            </w:r>
            <w:r w:rsidR="000C1BDA">
              <w:rPr>
                <w:rFonts w:ascii="Times New Roman" w:hAnsi="Times New Roman"/>
              </w:rPr>
              <w:t>е деятельности в данной области,</w:t>
            </w:r>
            <w:r w:rsidR="000C1BDA" w:rsidRPr="00BF4393">
              <w:rPr>
                <w:rFonts w:ascii="Times New Roman" w:hAnsi="Times New Roman"/>
              </w:rPr>
              <w:t xml:space="preserve"> Постановление Местной администрации Муниципального образования МО </w:t>
            </w:r>
            <w:proofErr w:type="spellStart"/>
            <w:r w:rsidR="000C1BDA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0C1BDA" w:rsidRPr="00BF4393">
              <w:rPr>
                <w:rFonts w:ascii="Times New Roman" w:hAnsi="Times New Roman"/>
              </w:rPr>
              <w:t xml:space="preserve"> от 18.12.2015 № 91</w:t>
            </w:r>
            <w:r w:rsidR="000C1BDA">
              <w:rPr>
                <w:rFonts w:ascii="Times New Roman" w:hAnsi="Times New Roman"/>
              </w:rPr>
              <w:t xml:space="preserve"> </w:t>
            </w:r>
            <w:r w:rsidR="000C1BDA" w:rsidRPr="00BF4393">
              <w:rPr>
                <w:rFonts w:ascii="Times New Roman" w:hAnsi="Times New Roman"/>
              </w:rPr>
              <w:t>«Об</w:t>
            </w:r>
            <w:r w:rsidR="000C1BDA">
              <w:rPr>
                <w:rFonts w:ascii="Times New Roman" w:hAnsi="Times New Roman"/>
              </w:rPr>
              <w:t xml:space="preserve"> </w:t>
            </w:r>
            <w:r w:rsidR="000C1BDA"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="000C1BDA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0C1BDA">
              <w:rPr>
                <w:rFonts w:ascii="Times New Roman" w:hAnsi="Times New Roman"/>
              </w:rPr>
              <w:t>».</w:t>
            </w:r>
          </w:p>
        </w:tc>
      </w:tr>
      <w:tr w:rsidR="00116DDF" w:rsidRPr="00BB40F0" w14:paraId="28115DC6" w14:textId="77777777" w:rsidTr="000C1BDA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9D3D" w14:textId="77777777" w:rsidR="00116DDF" w:rsidRPr="00BB40F0" w:rsidRDefault="00116DDF" w:rsidP="00210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6.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00C8" w14:textId="77777777" w:rsidR="00116DDF" w:rsidRPr="00BB40F0" w:rsidRDefault="00116DDF" w:rsidP="00210B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768" w14:textId="77777777" w:rsidR="00116DDF" w:rsidRPr="00BB40F0" w:rsidRDefault="00116DDF" w:rsidP="00210B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Количество лиц, участвующих в проводимых мероприятиях не менее 100 человек в год.</w:t>
            </w:r>
          </w:p>
          <w:p w14:paraId="2A62B6F3" w14:textId="121237CF" w:rsidR="00116DDF" w:rsidRPr="00BB40F0" w:rsidRDefault="00116DDF" w:rsidP="00210B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6DDF" w:rsidRPr="00BB40F0" w14:paraId="774EAFEF" w14:textId="77777777" w:rsidTr="000C1BDA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3212" w14:textId="77777777" w:rsidR="00116DDF" w:rsidRPr="00BB40F0" w:rsidRDefault="00116DDF" w:rsidP="00210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7.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BEC4" w14:textId="77777777" w:rsidR="00116DDF" w:rsidRPr="00BB40F0" w:rsidRDefault="00116DDF" w:rsidP="00210B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Срок реализации программы.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6A6D" w14:textId="77777777" w:rsidR="00116DDF" w:rsidRPr="00BB40F0" w:rsidRDefault="00654A0E" w:rsidP="00210B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116DDF" w:rsidRPr="00BB40F0">
              <w:rPr>
                <w:rFonts w:ascii="Times New Roman" w:hAnsi="Times New Roman"/>
              </w:rPr>
              <w:t xml:space="preserve"> год.</w:t>
            </w:r>
          </w:p>
        </w:tc>
      </w:tr>
      <w:tr w:rsidR="00116DDF" w:rsidRPr="00103AAE" w14:paraId="218007D6" w14:textId="77777777" w:rsidTr="000C1BDA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9F3" w14:textId="77777777" w:rsidR="00116DDF" w:rsidRPr="00BB40F0" w:rsidRDefault="00116DDF" w:rsidP="00210B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8.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4827" w14:textId="77777777" w:rsidR="00116DDF" w:rsidRPr="00BB40F0" w:rsidRDefault="00116DDF" w:rsidP="00210B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Объёмы и источники финансирования</w:t>
            </w:r>
          </w:p>
          <w:p w14:paraId="62B5AE79" w14:textId="77777777" w:rsidR="00116DDF" w:rsidRPr="00BB40F0" w:rsidRDefault="00116DDF" w:rsidP="00210BE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B89" w14:textId="5C7BBD18" w:rsidR="00116DDF" w:rsidRPr="00BB40F0" w:rsidRDefault="00116DDF" w:rsidP="00210B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Финансирование Программы осуществляется за счёт средств местн</w:t>
            </w:r>
            <w:r w:rsidR="00654A0E">
              <w:rPr>
                <w:rFonts w:ascii="Times New Roman" w:hAnsi="Times New Roman"/>
              </w:rPr>
              <w:t xml:space="preserve">ого бюджета МО </w:t>
            </w:r>
            <w:proofErr w:type="spellStart"/>
            <w:r w:rsidR="00654A0E">
              <w:rPr>
                <w:rFonts w:ascii="Times New Roman" w:hAnsi="Times New Roman"/>
              </w:rPr>
              <w:t>Волковское</w:t>
            </w:r>
            <w:proofErr w:type="spellEnd"/>
            <w:r w:rsidR="00654A0E">
              <w:rPr>
                <w:rFonts w:ascii="Times New Roman" w:hAnsi="Times New Roman"/>
              </w:rPr>
              <w:t xml:space="preserve"> в 2022 г. </w:t>
            </w:r>
            <w:r w:rsidR="00D61F8D">
              <w:rPr>
                <w:rFonts w:ascii="Times New Roman" w:hAnsi="Times New Roman"/>
              </w:rPr>
              <w:t xml:space="preserve">0 </w:t>
            </w:r>
            <w:r w:rsidRPr="00BB40F0">
              <w:rPr>
                <w:rFonts w:ascii="Times New Roman" w:hAnsi="Times New Roman"/>
              </w:rPr>
              <w:t>тыс. рублей.</w:t>
            </w:r>
          </w:p>
          <w:p w14:paraId="043FDFF9" w14:textId="77777777" w:rsidR="00116DDF" w:rsidRPr="00116DDF" w:rsidRDefault="00116DDF" w:rsidP="00116D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(подраздел </w:t>
            </w:r>
            <w:proofErr w:type="gramStart"/>
            <w:r w:rsidRPr="00BB40F0">
              <w:rPr>
                <w:rFonts w:ascii="Times New Roman" w:hAnsi="Times New Roman"/>
              </w:rPr>
              <w:t>0709;КЦСР</w:t>
            </w:r>
            <w:proofErr w:type="gramEnd"/>
            <w:r w:rsidRPr="00BB40F0">
              <w:rPr>
                <w:rFonts w:ascii="Times New Roman" w:hAnsi="Times New Roman"/>
              </w:rPr>
              <w:t xml:space="preserve"> 7600000 540)</w:t>
            </w:r>
          </w:p>
        </w:tc>
      </w:tr>
      <w:tr w:rsidR="00116DDF" w:rsidRPr="00103AAE" w14:paraId="03DA8E50" w14:textId="77777777" w:rsidTr="000C1BDA">
        <w:trPr>
          <w:trHeight w:val="1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EF2" w14:textId="77777777" w:rsidR="00116DDF" w:rsidRPr="00103AAE" w:rsidRDefault="00116DDF" w:rsidP="000C1B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837" w14:textId="77777777" w:rsidR="00116DDF" w:rsidRPr="008D1C6A" w:rsidRDefault="00116DDF" w:rsidP="000C1B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D8B4" w14:textId="77777777" w:rsidR="00116DDF" w:rsidRPr="00BB40F0" w:rsidRDefault="00116DDF" w:rsidP="000C1BDA">
            <w:pPr>
              <w:pStyle w:val="a3"/>
              <w:jc w:val="both"/>
              <w:rPr>
                <w:rStyle w:val="3"/>
                <w:rFonts w:ascii="Times New Roman" w:hAnsi="Times New Roman"/>
                <w:sz w:val="22"/>
                <w:szCs w:val="22"/>
              </w:rPr>
            </w:pPr>
            <w:r w:rsidRPr="00BB40F0">
              <w:rPr>
                <w:rStyle w:val="3"/>
                <w:rFonts w:ascii="Times New Roman" w:hAnsi="Times New Roman"/>
                <w:sz w:val="22"/>
                <w:szCs w:val="22"/>
              </w:rPr>
              <w:t>Реализация мероприятий Программы позволит обеспечить:</w:t>
            </w:r>
          </w:p>
          <w:p w14:paraId="098E3940" w14:textId="77777777" w:rsidR="00BB40F0" w:rsidRPr="00BB40F0" w:rsidRDefault="00BB40F0" w:rsidP="000C1BDA">
            <w:pPr>
              <w:pStyle w:val="a3"/>
              <w:jc w:val="both"/>
              <w:rPr>
                <w:rStyle w:val="3"/>
                <w:rFonts w:ascii="Times New Roman" w:hAnsi="Times New Roman"/>
                <w:sz w:val="22"/>
                <w:szCs w:val="22"/>
              </w:rPr>
            </w:pPr>
            <w:r w:rsidRPr="00BB40F0">
              <w:rPr>
                <w:rStyle w:val="3"/>
                <w:rFonts w:ascii="Times New Roman" w:hAnsi="Times New Roman"/>
                <w:sz w:val="22"/>
                <w:szCs w:val="22"/>
              </w:rPr>
              <w:t>-изменение отношения к табакокурению в молодежной среде, осведомленность о проблеме табакокурения;</w:t>
            </w:r>
          </w:p>
          <w:p w14:paraId="30370725" w14:textId="77777777" w:rsidR="00BB40F0" w:rsidRPr="00BB40F0" w:rsidRDefault="00BB40F0" w:rsidP="000C1BDA">
            <w:pPr>
              <w:pStyle w:val="a3"/>
              <w:jc w:val="both"/>
              <w:rPr>
                <w:rStyle w:val="3"/>
                <w:rFonts w:ascii="Times New Roman" w:hAnsi="Times New Roman"/>
                <w:sz w:val="22"/>
                <w:szCs w:val="22"/>
              </w:rPr>
            </w:pPr>
            <w:r w:rsidRPr="00BB40F0">
              <w:rPr>
                <w:rStyle w:val="3"/>
                <w:rFonts w:ascii="Times New Roman" w:hAnsi="Times New Roman"/>
                <w:sz w:val="22"/>
                <w:szCs w:val="22"/>
              </w:rPr>
              <w:t>-   минимизация негативных проявлений в молодежной среде;</w:t>
            </w:r>
          </w:p>
          <w:p w14:paraId="4A19E770" w14:textId="77777777" w:rsidR="00BB40F0" w:rsidRPr="00BB40F0" w:rsidRDefault="00BB40F0" w:rsidP="000C1BDA">
            <w:pPr>
              <w:pStyle w:val="a3"/>
              <w:jc w:val="both"/>
              <w:rPr>
                <w:rStyle w:val="3"/>
                <w:rFonts w:ascii="Times New Roman" w:hAnsi="Times New Roman"/>
                <w:sz w:val="22"/>
                <w:szCs w:val="22"/>
              </w:rPr>
            </w:pPr>
            <w:r w:rsidRPr="00BB40F0">
              <w:rPr>
                <w:rStyle w:val="3"/>
                <w:rFonts w:ascii="Times New Roman" w:hAnsi="Times New Roman"/>
                <w:sz w:val="22"/>
                <w:szCs w:val="22"/>
              </w:rPr>
              <w:t>-  формирования ответственного отношения к здоровью и отрицательного отношения к потреблению табака у жителей;</w:t>
            </w:r>
          </w:p>
          <w:p w14:paraId="5ED09B16" w14:textId="77777777" w:rsidR="00116DDF" w:rsidRPr="000C1BDA" w:rsidRDefault="00BB40F0" w:rsidP="000C1BDA">
            <w:pPr>
              <w:pStyle w:val="a3"/>
              <w:jc w:val="both"/>
              <w:rPr>
                <w:rFonts w:ascii="Times New Roman" w:eastAsia="Tahoma" w:hAnsi="Times New Roman" w:cs="Tahoma"/>
              </w:rPr>
            </w:pPr>
            <w:r w:rsidRPr="00BB40F0">
              <w:rPr>
                <w:rStyle w:val="3"/>
                <w:rFonts w:ascii="Times New Roman" w:hAnsi="Times New Roman"/>
                <w:sz w:val="22"/>
                <w:szCs w:val="22"/>
              </w:rPr>
              <w:t>-     сокращения спроса на табак и табачные изделия;</w:t>
            </w:r>
          </w:p>
        </w:tc>
      </w:tr>
      <w:tr w:rsidR="000C1BDA" w:rsidRPr="00103AAE" w14:paraId="75704CFE" w14:textId="77777777" w:rsidTr="000C1BDA">
        <w:trPr>
          <w:trHeight w:val="6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514" w14:textId="77777777" w:rsidR="000C1BDA" w:rsidRPr="00103AAE" w:rsidRDefault="000C1BDA" w:rsidP="000C1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BEF" w14:textId="77777777" w:rsidR="000C1BDA" w:rsidRPr="008D1C6A" w:rsidRDefault="000C1BDA" w:rsidP="003E3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0C7" w14:textId="77777777" w:rsidR="000C1BDA" w:rsidRDefault="000C1BDA" w:rsidP="003E3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7046B025" w14:textId="77777777" w:rsidR="00116DDF" w:rsidRDefault="00116DDF" w:rsidP="000C1B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E06FA7" w14:textId="77777777" w:rsidR="00116DDF" w:rsidRDefault="00116DDF" w:rsidP="00116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284F61" w14:textId="77777777" w:rsidR="00116DDF" w:rsidRPr="004B1EEE" w:rsidRDefault="00116DDF" w:rsidP="00116DD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Содержание проблемы и обоснование необходимости ее решения</w:t>
      </w:r>
    </w:p>
    <w:p w14:paraId="407A23CA" w14:textId="77777777" w:rsidR="00116DDF" w:rsidRDefault="00116DDF" w:rsidP="00116DD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28BBD746" w14:textId="77777777" w:rsidR="00460A69" w:rsidRDefault="00460A69" w:rsidP="00116DD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493E5891" w14:textId="77777777" w:rsidR="00AC771C" w:rsidRDefault="00460A69" w:rsidP="00AC77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0A69">
        <w:rPr>
          <w:rFonts w:ascii="Times New Roman" w:hAnsi="Times New Roman"/>
          <w:sz w:val="24"/>
          <w:szCs w:val="24"/>
        </w:rPr>
        <w:t xml:space="preserve">Проблема табакокурения - тяжелейшая </w:t>
      </w:r>
      <w:r>
        <w:rPr>
          <w:rFonts w:ascii="Times New Roman" w:hAnsi="Times New Roman"/>
          <w:sz w:val="24"/>
          <w:szCs w:val="24"/>
        </w:rPr>
        <w:t>проблема современного общества.</w:t>
      </w:r>
      <w:r w:rsidR="00AC771C">
        <w:rPr>
          <w:rFonts w:ascii="Times New Roman" w:hAnsi="Times New Roman"/>
          <w:sz w:val="24"/>
          <w:szCs w:val="24"/>
        </w:rPr>
        <w:t xml:space="preserve"> </w:t>
      </w:r>
      <w:r w:rsidRPr="00460A69">
        <w:rPr>
          <w:rFonts w:ascii="Times New Roman" w:hAnsi="Times New Roman"/>
          <w:sz w:val="24"/>
          <w:szCs w:val="24"/>
        </w:rPr>
        <w:t xml:space="preserve">Результатом табакокурения является огромное множество различных болезней, а также высокий уровень смертности (по последним данным в год от табакокурения умирает более 3 миллионов человек). Можно сказать, что от курения умирает каждый шестой житель планеты. В России уровень смертности за год достигает цифры в 100 000 человек (чаще смерть наступает в результате острых заболеваний сердца и сосудов головного мозга). </w:t>
      </w:r>
    </w:p>
    <w:p w14:paraId="77D89F18" w14:textId="77777777" w:rsidR="00AC771C" w:rsidRDefault="00460A69" w:rsidP="00AC77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0A69">
        <w:rPr>
          <w:rFonts w:ascii="Times New Roman" w:hAnsi="Times New Roman"/>
          <w:sz w:val="24"/>
          <w:szCs w:val="24"/>
        </w:rPr>
        <w:t xml:space="preserve">Табакокурение уменьшает продолжительность жизни человека примерно на 20-25 лет, кроме того, ухудшает качество жизни, превращает человека в зависимого и несчастного (хотя курильщику так и не кажется). </w:t>
      </w:r>
    </w:p>
    <w:p w14:paraId="4C5C558D" w14:textId="77777777" w:rsidR="00AC771C" w:rsidRDefault="00460A69" w:rsidP="00AC77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0A69">
        <w:rPr>
          <w:rFonts w:ascii="Times New Roman" w:hAnsi="Times New Roman"/>
          <w:sz w:val="24"/>
          <w:szCs w:val="24"/>
        </w:rPr>
        <w:t>У человека, начавшего курить, постепенно вырабатывается не только физическая, но и психологическая зависимость, от которой впоследствии освободиться очень нелегко. Судя по статистическим данным, в России проблема табакокурения встает для 40% муж</w:t>
      </w:r>
      <w:r w:rsidR="00AC771C">
        <w:rPr>
          <w:rFonts w:ascii="Times New Roman" w:hAnsi="Times New Roman"/>
          <w:sz w:val="24"/>
          <w:szCs w:val="24"/>
        </w:rPr>
        <w:t xml:space="preserve">ского и 20% женского населения. </w:t>
      </w:r>
      <w:r w:rsidRPr="00460A69">
        <w:rPr>
          <w:rFonts w:ascii="Times New Roman" w:hAnsi="Times New Roman"/>
          <w:sz w:val="24"/>
          <w:szCs w:val="24"/>
        </w:rPr>
        <w:t xml:space="preserve">Таким образом, можно говорить об эпидемическом характере распространения курения. Причем большинство курильщиков приобрели первый опыт курения еще в школе, что свидетельствует о недостаточной профилактической работе в учебных заведениях. </w:t>
      </w:r>
    </w:p>
    <w:p w14:paraId="0D4AE98D" w14:textId="77777777" w:rsidR="00AC771C" w:rsidRDefault="00460A69" w:rsidP="00AC77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0A69">
        <w:rPr>
          <w:rFonts w:ascii="Times New Roman" w:hAnsi="Times New Roman"/>
          <w:sz w:val="24"/>
          <w:szCs w:val="24"/>
        </w:rPr>
        <w:t>Проблема табакокурения заключается не только в нанесении физического вреда, но и непоправимого ущерба психическому состоянию человека. Психоактивные вещества, которые содержатся в табачном дыме, способны вызвать серьезные нарушения психики, повышают конфликтность личности, снижают работоспособность и умственную активность, и, как следствие, производительность труда. Курящие люди становятся более раздражительными, обидчивыми, а также несдержанными. Для многих курильщиков курение становится единственным способом нормализации своего психического состояния (хотя на самом деле это далеко не так), что может приводить к неадекватному состоянию в случае лишения сигарет или невозможности покурить.</w:t>
      </w:r>
    </w:p>
    <w:p w14:paraId="0DEE8C36" w14:textId="77777777" w:rsidR="00AC771C" w:rsidRDefault="00460A69" w:rsidP="00AC77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0A69">
        <w:rPr>
          <w:rFonts w:ascii="Times New Roman" w:hAnsi="Times New Roman"/>
          <w:sz w:val="24"/>
          <w:szCs w:val="24"/>
        </w:rPr>
        <w:t xml:space="preserve"> Поэтому крайне важно уделять должное внимание профилактике табакокурения. </w:t>
      </w:r>
    </w:p>
    <w:p w14:paraId="138599C2" w14:textId="77777777" w:rsidR="00116DDF" w:rsidRPr="00AC771C" w:rsidRDefault="00AC771C" w:rsidP="008E414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60A69" w:rsidRPr="00460A69">
        <w:rPr>
          <w:rFonts w:ascii="Times New Roman" w:hAnsi="Times New Roman"/>
          <w:sz w:val="24"/>
          <w:szCs w:val="24"/>
        </w:rPr>
        <w:t>Комплекс мер, направленных на разрешение этих проблем и станет приоритетным в реализации Программы</w:t>
      </w:r>
      <w:r w:rsidR="008E414F">
        <w:rPr>
          <w:rFonts w:ascii="Times New Roman" w:hAnsi="Times New Roman"/>
          <w:sz w:val="24"/>
          <w:szCs w:val="24"/>
        </w:rPr>
        <w:t>.</w:t>
      </w:r>
    </w:p>
    <w:p w14:paraId="07686C6A" w14:textId="77777777" w:rsidR="00116DDF" w:rsidRPr="003A1BB7" w:rsidRDefault="00116DDF" w:rsidP="00116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19"/>
          <w:lang w:eastAsia="ru-RU"/>
        </w:rPr>
      </w:pPr>
    </w:p>
    <w:p w14:paraId="4C13D62E" w14:textId="77777777" w:rsidR="00116DDF" w:rsidRDefault="00116DDF" w:rsidP="00116DDF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300C7AFA" w14:textId="77777777" w:rsidR="008E414F" w:rsidRDefault="00116DDF" w:rsidP="008E414F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786C7D">
        <w:rPr>
          <w:rFonts w:ascii="Times New Roman" w:hAnsi="Times New Roman"/>
          <w:sz w:val="24"/>
          <w:szCs w:val="26"/>
          <w:lang w:eastAsia="ru-RU"/>
        </w:rPr>
        <w:t xml:space="preserve">Основной целью программы является </w:t>
      </w:r>
      <w:r w:rsidR="008E414F" w:rsidRPr="008E414F">
        <w:rPr>
          <w:rFonts w:ascii="Times New Roman" w:hAnsi="Times New Roman"/>
          <w:sz w:val="24"/>
        </w:rPr>
        <w:t>предупреждение табакокурения, в том числе несовершеннолетними, выявление и устранение причин и условий, способствующих этому.</w:t>
      </w:r>
      <w:r w:rsidR="008E414F" w:rsidRPr="008E414F">
        <w:rPr>
          <w:rFonts w:ascii="Times New Roman" w:hAnsi="Times New Roman"/>
          <w:sz w:val="28"/>
          <w:szCs w:val="26"/>
          <w:lang w:eastAsia="ru-RU"/>
        </w:rPr>
        <w:t xml:space="preserve"> </w:t>
      </w:r>
    </w:p>
    <w:p w14:paraId="69D6A19C" w14:textId="77777777" w:rsidR="00116DDF" w:rsidRPr="00CC0D6B" w:rsidRDefault="00116DDF" w:rsidP="008E414F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В ходе достижения данной цели программой решаются следующие задачи:</w:t>
      </w:r>
    </w:p>
    <w:p w14:paraId="6A02C0E0" w14:textId="77777777" w:rsidR="008E414F" w:rsidRPr="008E414F" w:rsidRDefault="008E414F" w:rsidP="00D50F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E414F">
        <w:rPr>
          <w:rFonts w:ascii="Times New Roman" w:hAnsi="Times New Roman"/>
          <w:sz w:val="24"/>
        </w:rPr>
        <w:t>- проведение а</w:t>
      </w:r>
      <w:r>
        <w:rPr>
          <w:rFonts w:ascii="Times New Roman" w:hAnsi="Times New Roman"/>
          <w:sz w:val="24"/>
        </w:rPr>
        <w:t>ктивной антитабачной пропаганды.</w:t>
      </w:r>
    </w:p>
    <w:p w14:paraId="06AE3E1A" w14:textId="77777777" w:rsidR="008E414F" w:rsidRPr="008E414F" w:rsidRDefault="008E414F" w:rsidP="00D50F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E414F">
        <w:rPr>
          <w:rFonts w:ascii="Times New Roman" w:hAnsi="Times New Roman"/>
          <w:sz w:val="24"/>
        </w:rPr>
        <w:t xml:space="preserve">- повышение уровня осведомленности населения о негативных последствиях табакокурения, воздействия окружающего табачного дыми на здоровье людей и об ответственности за нарушение административных правил табакокурения; </w:t>
      </w:r>
    </w:p>
    <w:p w14:paraId="65910E0F" w14:textId="77777777" w:rsidR="008E414F" w:rsidRPr="008E414F" w:rsidRDefault="008E414F" w:rsidP="00D50F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E414F">
        <w:rPr>
          <w:rFonts w:ascii="Times New Roman" w:hAnsi="Times New Roman"/>
          <w:sz w:val="24"/>
        </w:rPr>
        <w:t>- организация и проведение профилактических мероприятий среди молодежи и групп риска табакокурения</w:t>
      </w:r>
      <w:r w:rsidR="000C1BDA">
        <w:rPr>
          <w:rFonts w:ascii="Times New Roman" w:hAnsi="Times New Roman"/>
          <w:sz w:val="24"/>
        </w:rPr>
        <w:t>.</w:t>
      </w:r>
    </w:p>
    <w:p w14:paraId="08D55282" w14:textId="77777777" w:rsidR="008E414F" w:rsidRDefault="008E414F" w:rsidP="00D50F6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8E414F">
        <w:rPr>
          <w:rFonts w:ascii="Times New Roman" w:hAnsi="Times New Roman"/>
          <w:sz w:val="24"/>
        </w:rPr>
        <w:t xml:space="preserve"> 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</w:t>
      </w:r>
      <w:r w:rsidR="000C1BDA">
        <w:rPr>
          <w:rFonts w:ascii="Times New Roman" w:hAnsi="Times New Roman"/>
          <w:sz w:val="24"/>
        </w:rPr>
        <w:t>.</w:t>
      </w:r>
    </w:p>
    <w:p w14:paraId="7ACAFEC5" w14:textId="77777777" w:rsidR="000C1BDA" w:rsidRPr="008E414F" w:rsidRDefault="000C1BDA" w:rsidP="00D50F6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14:paraId="589CB896" w14:textId="77777777" w:rsidR="00116DDF" w:rsidRDefault="00116DDF" w:rsidP="00116DD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0F62376D" w14:textId="77777777" w:rsidR="00116DDF" w:rsidRPr="004B1EEE" w:rsidRDefault="00116DDF" w:rsidP="00116DD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45F4F769" w14:textId="77777777" w:rsidR="00116DDF" w:rsidRPr="00CC0D6B" w:rsidRDefault="00116DDF" w:rsidP="00116DDF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Сроки реализации основных мероприятий осуществляются согласно Таблице №1</w:t>
      </w:r>
    </w:p>
    <w:p w14:paraId="61C4546E" w14:textId="77777777" w:rsidR="00116DDF" w:rsidRDefault="00654A0E" w:rsidP="00116DDF">
      <w:pPr>
        <w:shd w:val="clear" w:color="auto" w:fill="FFFFFF"/>
        <w:tabs>
          <w:tab w:val="left" w:pos="10632"/>
        </w:tabs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Настоящей программы на 2022 </w:t>
      </w:r>
      <w:r w:rsidR="00116DDF" w:rsidRPr="00CC0D6B">
        <w:rPr>
          <w:rFonts w:ascii="Times New Roman" w:hAnsi="Times New Roman"/>
          <w:sz w:val="24"/>
          <w:szCs w:val="26"/>
          <w:lang w:eastAsia="ru-RU"/>
        </w:rPr>
        <w:t>год.</w:t>
      </w:r>
    </w:p>
    <w:p w14:paraId="43E7DF45" w14:textId="77777777" w:rsidR="000C1BDA" w:rsidRPr="00CC0D6B" w:rsidRDefault="000C1BDA" w:rsidP="00116DDF">
      <w:pPr>
        <w:shd w:val="clear" w:color="auto" w:fill="FFFFFF"/>
        <w:tabs>
          <w:tab w:val="left" w:pos="10632"/>
        </w:tabs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</w:p>
    <w:p w14:paraId="316D35B4" w14:textId="77777777" w:rsidR="000C1BDA" w:rsidRDefault="000C1BDA" w:rsidP="000C1BDA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283A4B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14:paraId="45B219D9" w14:textId="77777777" w:rsidR="000C1BDA" w:rsidRDefault="000C1BDA" w:rsidP="000C1BDA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C968368" w14:textId="77777777" w:rsidR="000C1BDA" w:rsidRPr="00BB40F0" w:rsidRDefault="000C1BDA" w:rsidP="000C1BDA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BB40F0">
        <w:rPr>
          <w:rFonts w:ascii="Times New Roman" w:hAnsi="Times New Roman"/>
          <w:b/>
          <w:sz w:val="20"/>
          <w:szCs w:val="24"/>
        </w:rPr>
        <w:t>Таблица №1</w:t>
      </w:r>
    </w:p>
    <w:tbl>
      <w:tblPr>
        <w:tblpPr w:leftFromText="180" w:rightFromText="180" w:bottomFromText="200" w:vertAnchor="text" w:horzAnchor="margin" w:tblpXSpec="right" w:tblpY="205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76"/>
        <w:gridCol w:w="1164"/>
        <w:gridCol w:w="1078"/>
        <w:gridCol w:w="1276"/>
      </w:tblGrid>
      <w:tr w:rsidR="000C1BDA" w14:paraId="27F4AB80" w14:textId="77777777" w:rsidTr="000C1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0400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37F6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A88A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9D9D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14:paraId="40623D98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spellEnd"/>
            <w:r>
              <w:rPr>
                <w:rFonts w:ascii="Times New Roman" w:hAnsi="Times New Roman"/>
                <w:b/>
              </w:rPr>
              <w:t>-ков</w:t>
            </w:r>
          </w:p>
          <w:p w14:paraId="13E1B47B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985E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Объём</w:t>
            </w:r>
          </w:p>
          <w:p w14:paraId="21432524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финанс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-я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0C1BDA" w14:paraId="79D9BBFB" w14:textId="77777777" w:rsidTr="000C1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410" w14:textId="24C7B3EF" w:rsidR="000C1BDA" w:rsidRDefault="00D61F8D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3DA9" w14:textId="77777777" w:rsidR="000C1BDA" w:rsidRDefault="000C1BDA" w:rsidP="003E3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на сайте муниципального образования в сети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муниципальной газете информации по вопросам профилактики табакокурения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39AF" w14:textId="77777777" w:rsidR="00654A0E" w:rsidRPr="00E5466F" w:rsidRDefault="00654A0E" w:rsidP="00654A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3EECDEBE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F5B8" w14:textId="24833926" w:rsidR="000C1BDA" w:rsidRDefault="00D61F8D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4D65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1BDA" w14:paraId="44D08E93" w14:textId="77777777" w:rsidTr="000C1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9767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10C6" w14:textId="77777777" w:rsidR="000C1BDA" w:rsidRDefault="000C1BDA" w:rsidP="003E3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6B46" w14:textId="77777777" w:rsidR="000C1BDA" w:rsidRDefault="000C1BDA" w:rsidP="003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3345" w14:textId="77777777" w:rsidR="000C1BDA" w:rsidRDefault="000C1BDA" w:rsidP="001C6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CBE8" w14:textId="0E70818F" w:rsidR="000C1BDA" w:rsidRDefault="00D61F8D" w:rsidP="003E3A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0FFA6AA8" w14:textId="77777777" w:rsidR="000C1BDA" w:rsidRDefault="000C1BDA" w:rsidP="000C1BDA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4DA6CED" w14:textId="77777777" w:rsidR="00116DDF" w:rsidRDefault="00116DDF" w:rsidP="00116DDF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A9174ED" w14:textId="77777777" w:rsidR="000C1BDA" w:rsidRDefault="000C1BDA" w:rsidP="00116DDF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93F5DBF" w14:textId="77777777" w:rsidR="000C1BDA" w:rsidRDefault="000C1BDA" w:rsidP="000C1BDA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6EFC4452" w14:textId="77777777" w:rsidR="000C1BDA" w:rsidRPr="007B5B2F" w:rsidRDefault="000C1BDA" w:rsidP="000C1BDA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ED5F91F" w14:textId="77777777" w:rsidR="000C1BDA" w:rsidRPr="007B5B2F" w:rsidRDefault="000C1BDA" w:rsidP="000C1BD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51C2F380" w14:textId="77777777" w:rsidR="000C1BDA" w:rsidRPr="007B5B2F" w:rsidRDefault="000C1BDA" w:rsidP="000C1BD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lastRenderedPageBreak/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3F045C27" w14:textId="77777777" w:rsidR="000C1BDA" w:rsidRPr="007B5B2F" w:rsidRDefault="000C1BDA" w:rsidP="000C1BD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2550182A" w14:textId="77777777" w:rsidR="000C1BDA" w:rsidRPr="007B5B2F" w:rsidRDefault="000C1BDA" w:rsidP="000C1BD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0CBBCE7D" w14:textId="77777777" w:rsidR="000C1BDA" w:rsidRDefault="000C1BDA" w:rsidP="000C1BD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определѐнными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1BED52FA" w14:textId="77777777" w:rsidR="000C1BDA" w:rsidRDefault="000C1BDA" w:rsidP="000C1BD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A94F1D2" w14:textId="77777777" w:rsidR="000C1BDA" w:rsidRDefault="000C1BDA" w:rsidP="000C1B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3F0DFD8D" w14:textId="77777777" w:rsidR="000C1BDA" w:rsidRDefault="000C1BDA" w:rsidP="000C1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C4D23B" w14:textId="77777777" w:rsidR="000C1BDA" w:rsidRDefault="000C1BDA" w:rsidP="000C1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17C1EA44" w14:textId="77777777" w:rsidR="000C1BDA" w:rsidRDefault="000C1BDA" w:rsidP="000C1B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0544FB76" w14:textId="77777777" w:rsidR="000C1BDA" w:rsidRDefault="000C1BDA" w:rsidP="000C1BDA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426F9FA8" w14:textId="77777777" w:rsidR="000C1BDA" w:rsidRDefault="000C1BDA" w:rsidP="000C1BD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4F4CB5F0" w14:textId="77777777" w:rsidR="00116DDF" w:rsidRDefault="00116DDF" w:rsidP="00116D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ECA415" w14:textId="77777777" w:rsidR="00116DDF" w:rsidRDefault="000C1BDA" w:rsidP="00116DDF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16DDF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2D5FA90C" w14:textId="77777777" w:rsidR="00116DDF" w:rsidRDefault="00116DDF" w:rsidP="00116DDF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9E50F05" w14:textId="77777777" w:rsidR="00D50F66" w:rsidRDefault="00116DDF" w:rsidP="00116DDF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В ходе реализации органами местного самоуправления данной программы ожидаются следующие результаты:</w:t>
      </w:r>
    </w:p>
    <w:p w14:paraId="737E0E9A" w14:textId="77777777" w:rsidR="00BB40F0" w:rsidRDefault="00BB40F0" w:rsidP="00BB40F0">
      <w:pPr>
        <w:pStyle w:val="a3"/>
        <w:spacing w:line="360" w:lineRule="auto"/>
        <w:ind w:firstLine="709"/>
        <w:rPr>
          <w:rStyle w:val="3"/>
          <w:rFonts w:ascii="Times New Roman" w:hAnsi="Times New Roman"/>
          <w:sz w:val="24"/>
          <w:szCs w:val="22"/>
        </w:rPr>
      </w:pPr>
      <w:r>
        <w:rPr>
          <w:rStyle w:val="3"/>
          <w:rFonts w:ascii="Times New Roman" w:hAnsi="Times New Roman"/>
          <w:sz w:val="24"/>
          <w:szCs w:val="22"/>
        </w:rPr>
        <w:t>-</w:t>
      </w:r>
      <w:r w:rsidRPr="00BB40F0">
        <w:rPr>
          <w:rStyle w:val="3"/>
          <w:rFonts w:ascii="Times New Roman" w:hAnsi="Times New Roman"/>
          <w:sz w:val="24"/>
          <w:szCs w:val="22"/>
        </w:rPr>
        <w:t>изменение отношения к табакокурению в молодежной среде, осведомленность о проблеме табакокурения;</w:t>
      </w:r>
    </w:p>
    <w:p w14:paraId="46031757" w14:textId="77777777" w:rsidR="00BB40F0" w:rsidRPr="00BB40F0" w:rsidRDefault="00BB40F0" w:rsidP="00BB40F0">
      <w:pPr>
        <w:pStyle w:val="a3"/>
        <w:spacing w:line="360" w:lineRule="auto"/>
        <w:ind w:firstLine="709"/>
        <w:rPr>
          <w:rStyle w:val="3"/>
          <w:rFonts w:ascii="Times New Roman" w:hAnsi="Times New Roman"/>
          <w:sz w:val="24"/>
          <w:szCs w:val="22"/>
        </w:rPr>
      </w:pPr>
      <w:r w:rsidRPr="00BB40F0">
        <w:rPr>
          <w:rStyle w:val="3"/>
          <w:rFonts w:ascii="Times New Roman" w:hAnsi="Times New Roman"/>
          <w:sz w:val="24"/>
          <w:szCs w:val="22"/>
        </w:rPr>
        <w:t>-   минимизация негативных проявлений в молодежной среде;</w:t>
      </w:r>
    </w:p>
    <w:p w14:paraId="7FA345EF" w14:textId="77777777" w:rsidR="00BB40F0" w:rsidRPr="00BB40F0" w:rsidRDefault="00BB40F0" w:rsidP="00BB40F0">
      <w:pPr>
        <w:pStyle w:val="a3"/>
        <w:spacing w:line="360" w:lineRule="auto"/>
        <w:ind w:firstLine="709"/>
        <w:rPr>
          <w:rStyle w:val="3"/>
          <w:rFonts w:ascii="Times New Roman" w:hAnsi="Times New Roman"/>
          <w:sz w:val="24"/>
          <w:szCs w:val="22"/>
        </w:rPr>
      </w:pPr>
      <w:r w:rsidRPr="00BB40F0">
        <w:rPr>
          <w:rStyle w:val="3"/>
          <w:rFonts w:ascii="Times New Roman" w:hAnsi="Times New Roman"/>
          <w:sz w:val="24"/>
          <w:szCs w:val="22"/>
        </w:rPr>
        <w:t>-  формирования ответственного отношения к здоровью и отрицательного отношения к потреблению табака у жителей;</w:t>
      </w:r>
    </w:p>
    <w:p w14:paraId="35BEE027" w14:textId="77777777" w:rsidR="00BB40F0" w:rsidRPr="00BB40F0" w:rsidRDefault="00BB40F0" w:rsidP="00BB40F0">
      <w:pPr>
        <w:pStyle w:val="a3"/>
        <w:spacing w:line="360" w:lineRule="auto"/>
        <w:ind w:firstLine="709"/>
        <w:rPr>
          <w:rStyle w:val="3"/>
          <w:rFonts w:ascii="Times New Roman" w:hAnsi="Times New Roman"/>
          <w:sz w:val="24"/>
          <w:szCs w:val="22"/>
        </w:rPr>
      </w:pPr>
      <w:r w:rsidRPr="00BB40F0">
        <w:rPr>
          <w:rStyle w:val="3"/>
          <w:rFonts w:ascii="Times New Roman" w:hAnsi="Times New Roman"/>
          <w:sz w:val="24"/>
          <w:szCs w:val="22"/>
        </w:rPr>
        <w:t>-     сокращения спроса на табак и табачные изделия;</w:t>
      </w:r>
    </w:p>
    <w:p w14:paraId="76AA1B98" w14:textId="77777777" w:rsidR="00BB40F0" w:rsidRDefault="00BB40F0" w:rsidP="00116DDF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6F197D7" w14:textId="77777777" w:rsidR="000C1BDA" w:rsidRDefault="000C1BDA" w:rsidP="000C1BDA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2D5B1C9A" w14:textId="77777777" w:rsidR="000C1BDA" w:rsidRPr="0051244A" w:rsidRDefault="000C1BDA" w:rsidP="000C1BDA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lastRenderedPageBreak/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1B64FF6A" w14:textId="77777777" w:rsidR="000C1BDA" w:rsidRDefault="000C1BDA" w:rsidP="000C1B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0CA73338" w14:textId="77777777" w:rsidR="000C1BDA" w:rsidRPr="00464E14" w:rsidRDefault="000C1BDA" w:rsidP="000C1BD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0564972E" w14:textId="77777777" w:rsidR="000C1BDA" w:rsidRPr="00464E14" w:rsidRDefault="000C1BDA" w:rsidP="000C1BD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7F087D26" w14:textId="77777777" w:rsidR="00BD3ECF" w:rsidRPr="00283A4B" w:rsidRDefault="00BD3ECF" w:rsidP="00C83C3D">
      <w:pPr>
        <w:spacing w:after="0" w:line="240" w:lineRule="auto"/>
        <w:rPr>
          <w:sz w:val="24"/>
          <w:szCs w:val="24"/>
        </w:rPr>
      </w:pPr>
    </w:p>
    <w:sectPr w:rsidR="00BD3ECF" w:rsidRPr="00283A4B" w:rsidSect="000C1BDA">
      <w:pgSz w:w="11906" w:h="16838"/>
      <w:pgMar w:top="709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3AE3" w14:textId="77777777" w:rsidR="001C268E" w:rsidRDefault="001C268E" w:rsidP="00FA5971">
      <w:pPr>
        <w:spacing w:after="0" w:line="240" w:lineRule="auto"/>
      </w:pPr>
      <w:r>
        <w:separator/>
      </w:r>
    </w:p>
  </w:endnote>
  <w:endnote w:type="continuationSeparator" w:id="0">
    <w:p w14:paraId="1F3CEA2E" w14:textId="77777777" w:rsidR="001C268E" w:rsidRDefault="001C268E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216A" w14:textId="77777777" w:rsidR="001C268E" w:rsidRDefault="001C268E" w:rsidP="00FA5971">
      <w:pPr>
        <w:spacing w:after="0" w:line="240" w:lineRule="auto"/>
      </w:pPr>
      <w:r>
        <w:separator/>
      </w:r>
    </w:p>
  </w:footnote>
  <w:footnote w:type="continuationSeparator" w:id="0">
    <w:p w14:paraId="2040CBE1" w14:textId="77777777" w:rsidR="001C268E" w:rsidRDefault="001C268E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4870"/>
    <w:rsid w:val="00004C5F"/>
    <w:rsid w:val="00016083"/>
    <w:rsid w:val="00022CB9"/>
    <w:rsid w:val="00064ACB"/>
    <w:rsid w:val="0007624C"/>
    <w:rsid w:val="00092C1A"/>
    <w:rsid w:val="00093E29"/>
    <w:rsid w:val="000A1742"/>
    <w:rsid w:val="000A39C4"/>
    <w:rsid w:val="000A6C33"/>
    <w:rsid w:val="000B0EE6"/>
    <w:rsid w:val="000B36F9"/>
    <w:rsid w:val="000C1BDA"/>
    <w:rsid w:val="000C612A"/>
    <w:rsid w:val="000D477C"/>
    <w:rsid w:val="000E731B"/>
    <w:rsid w:val="00103AAE"/>
    <w:rsid w:val="001047E5"/>
    <w:rsid w:val="00116DDF"/>
    <w:rsid w:val="001216DA"/>
    <w:rsid w:val="001238A0"/>
    <w:rsid w:val="001249AB"/>
    <w:rsid w:val="00141536"/>
    <w:rsid w:val="00144D44"/>
    <w:rsid w:val="00144FEC"/>
    <w:rsid w:val="001551F3"/>
    <w:rsid w:val="001817B3"/>
    <w:rsid w:val="001847EB"/>
    <w:rsid w:val="001B6041"/>
    <w:rsid w:val="001C268E"/>
    <w:rsid w:val="001C6A23"/>
    <w:rsid w:val="001E0AFC"/>
    <w:rsid w:val="001E5250"/>
    <w:rsid w:val="001E5302"/>
    <w:rsid w:val="001F069B"/>
    <w:rsid w:val="00210765"/>
    <w:rsid w:val="00224040"/>
    <w:rsid w:val="002359C7"/>
    <w:rsid w:val="00235EB3"/>
    <w:rsid w:val="002424F7"/>
    <w:rsid w:val="00256399"/>
    <w:rsid w:val="00273BF9"/>
    <w:rsid w:val="00283A4B"/>
    <w:rsid w:val="00285578"/>
    <w:rsid w:val="0028759F"/>
    <w:rsid w:val="0029482C"/>
    <w:rsid w:val="00295EBE"/>
    <w:rsid w:val="002B1720"/>
    <w:rsid w:val="002B31DE"/>
    <w:rsid w:val="002B36E8"/>
    <w:rsid w:val="002B5735"/>
    <w:rsid w:val="002C5697"/>
    <w:rsid w:val="002E747B"/>
    <w:rsid w:val="002F0A1A"/>
    <w:rsid w:val="00314211"/>
    <w:rsid w:val="00317F9A"/>
    <w:rsid w:val="00323B2E"/>
    <w:rsid w:val="00324FF1"/>
    <w:rsid w:val="00326436"/>
    <w:rsid w:val="003433EA"/>
    <w:rsid w:val="00345457"/>
    <w:rsid w:val="00351C07"/>
    <w:rsid w:val="00352FC1"/>
    <w:rsid w:val="00357B40"/>
    <w:rsid w:val="003A161A"/>
    <w:rsid w:val="003A47C3"/>
    <w:rsid w:val="003C4D7D"/>
    <w:rsid w:val="003D11C5"/>
    <w:rsid w:val="003D6318"/>
    <w:rsid w:val="003E0E5D"/>
    <w:rsid w:val="003F31D0"/>
    <w:rsid w:val="003F69FF"/>
    <w:rsid w:val="00415666"/>
    <w:rsid w:val="00424B7B"/>
    <w:rsid w:val="00425E75"/>
    <w:rsid w:val="00434D7B"/>
    <w:rsid w:val="00441FD3"/>
    <w:rsid w:val="00444728"/>
    <w:rsid w:val="00460A69"/>
    <w:rsid w:val="00470B6C"/>
    <w:rsid w:val="00481AA6"/>
    <w:rsid w:val="004832C8"/>
    <w:rsid w:val="004940BA"/>
    <w:rsid w:val="004A47F4"/>
    <w:rsid w:val="004B730C"/>
    <w:rsid w:val="004C0087"/>
    <w:rsid w:val="004C3EBE"/>
    <w:rsid w:val="004D70AD"/>
    <w:rsid w:val="004E0768"/>
    <w:rsid w:val="004F6351"/>
    <w:rsid w:val="0050279F"/>
    <w:rsid w:val="00525458"/>
    <w:rsid w:val="005266EC"/>
    <w:rsid w:val="00536BD4"/>
    <w:rsid w:val="00545177"/>
    <w:rsid w:val="00556A66"/>
    <w:rsid w:val="00561BD0"/>
    <w:rsid w:val="005643AA"/>
    <w:rsid w:val="00574F39"/>
    <w:rsid w:val="00586F6F"/>
    <w:rsid w:val="005F4660"/>
    <w:rsid w:val="005F7DC0"/>
    <w:rsid w:val="0060347A"/>
    <w:rsid w:val="00621E95"/>
    <w:rsid w:val="00623A0E"/>
    <w:rsid w:val="00633F05"/>
    <w:rsid w:val="00645171"/>
    <w:rsid w:val="00654A0E"/>
    <w:rsid w:val="00671E20"/>
    <w:rsid w:val="006756DE"/>
    <w:rsid w:val="00676251"/>
    <w:rsid w:val="006803C1"/>
    <w:rsid w:val="0068110B"/>
    <w:rsid w:val="006843CC"/>
    <w:rsid w:val="00685B55"/>
    <w:rsid w:val="0069289C"/>
    <w:rsid w:val="006936ED"/>
    <w:rsid w:val="006B3418"/>
    <w:rsid w:val="006E6A71"/>
    <w:rsid w:val="00701BAA"/>
    <w:rsid w:val="007150E2"/>
    <w:rsid w:val="0073232B"/>
    <w:rsid w:val="00743546"/>
    <w:rsid w:val="007700BE"/>
    <w:rsid w:val="007752AB"/>
    <w:rsid w:val="007944A7"/>
    <w:rsid w:val="007B4D39"/>
    <w:rsid w:val="007C173C"/>
    <w:rsid w:val="007C1CFF"/>
    <w:rsid w:val="007C3218"/>
    <w:rsid w:val="007C3433"/>
    <w:rsid w:val="007D18E3"/>
    <w:rsid w:val="007D7AA9"/>
    <w:rsid w:val="007E3C89"/>
    <w:rsid w:val="007E4BCC"/>
    <w:rsid w:val="007F52F3"/>
    <w:rsid w:val="00804475"/>
    <w:rsid w:val="00806A48"/>
    <w:rsid w:val="00806CE4"/>
    <w:rsid w:val="008114A6"/>
    <w:rsid w:val="008161BA"/>
    <w:rsid w:val="00835784"/>
    <w:rsid w:val="00840008"/>
    <w:rsid w:val="00862F73"/>
    <w:rsid w:val="0086705B"/>
    <w:rsid w:val="00867C1D"/>
    <w:rsid w:val="0087451B"/>
    <w:rsid w:val="00875ADE"/>
    <w:rsid w:val="008C6CD9"/>
    <w:rsid w:val="008E414F"/>
    <w:rsid w:val="008F2E39"/>
    <w:rsid w:val="008F5CA7"/>
    <w:rsid w:val="009078C7"/>
    <w:rsid w:val="00921059"/>
    <w:rsid w:val="009447C7"/>
    <w:rsid w:val="00963107"/>
    <w:rsid w:val="009648B2"/>
    <w:rsid w:val="00992A4E"/>
    <w:rsid w:val="00995B73"/>
    <w:rsid w:val="009A3794"/>
    <w:rsid w:val="009A5EA1"/>
    <w:rsid w:val="009A675D"/>
    <w:rsid w:val="009C063D"/>
    <w:rsid w:val="009C22FC"/>
    <w:rsid w:val="009D20F2"/>
    <w:rsid w:val="009D2D94"/>
    <w:rsid w:val="009E24AF"/>
    <w:rsid w:val="009F5A23"/>
    <w:rsid w:val="00A015EE"/>
    <w:rsid w:val="00A2173B"/>
    <w:rsid w:val="00A22164"/>
    <w:rsid w:val="00A47899"/>
    <w:rsid w:val="00A52ADB"/>
    <w:rsid w:val="00A53022"/>
    <w:rsid w:val="00A6360F"/>
    <w:rsid w:val="00A64DD4"/>
    <w:rsid w:val="00A9358A"/>
    <w:rsid w:val="00AA24C3"/>
    <w:rsid w:val="00AB450F"/>
    <w:rsid w:val="00AC6B24"/>
    <w:rsid w:val="00AC771C"/>
    <w:rsid w:val="00AC7C2E"/>
    <w:rsid w:val="00AD1783"/>
    <w:rsid w:val="00AD2265"/>
    <w:rsid w:val="00AD2CE5"/>
    <w:rsid w:val="00AE51A7"/>
    <w:rsid w:val="00AE6EDD"/>
    <w:rsid w:val="00AF591A"/>
    <w:rsid w:val="00B03051"/>
    <w:rsid w:val="00B057F6"/>
    <w:rsid w:val="00B06120"/>
    <w:rsid w:val="00B25828"/>
    <w:rsid w:val="00B3566E"/>
    <w:rsid w:val="00B5678B"/>
    <w:rsid w:val="00B5757C"/>
    <w:rsid w:val="00B64049"/>
    <w:rsid w:val="00B956FC"/>
    <w:rsid w:val="00BA4037"/>
    <w:rsid w:val="00BA7744"/>
    <w:rsid w:val="00BB13B1"/>
    <w:rsid w:val="00BB1DB3"/>
    <w:rsid w:val="00BB40F0"/>
    <w:rsid w:val="00BC11FE"/>
    <w:rsid w:val="00BC7D27"/>
    <w:rsid w:val="00BD1412"/>
    <w:rsid w:val="00BD3ECF"/>
    <w:rsid w:val="00BD76DF"/>
    <w:rsid w:val="00BF016C"/>
    <w:rsid w:val="00C03C31"/>
    <w:rsid w:val="00C042DE"/>
    <w:rsid w:val="00C0577E"/>
    <w:rsid w:val="00C169EF"/>
    <w:rsid w:val="00C220EB"/>
    <w:rsid w:val="00C25234"/>
    <w:rsid w:val="00C40E37"/>
    <w:rsid w:val="00C44F20"/>
    <w:rsid w:val="00C54357"/>
    <w:rsid w:val="00C76D4C"/>
    <w:rsid w:val="00C7719E"/>
    <w:rsid w:val="00C80209"/>
    <w:rsid w:val="00C83C3D"/>
    <w:rsid w:val="00CB5FC1"/>
    <w:rsid w:val="00CC4227"/>
    <w:rsid w:val="00CC428A"/>
    <w:rsid w:val="00CD6A5B"/>
    <w:rsid w:val="00CD7CB4"/>
    <w:rsid w:val="00CE1047"/>
    <w:rsid w:val="00CE1BC8"/>
    <w:rsid w:val="00CE3F7C"/>
    <w:rsid w:val="00D0321D"/>
    <w:rsid w:val="00D11AC2"/>
    <w:rsid w:val="00D16A31"/>
    <w:rsid w:val="00D256B5"/>
    <w:rsid w:val="00D277DA"/>
    <w:rsid w:val="00D44548"/>
    <w:rsid w:val="00D50F66"/>
    <w:rsid w:val="00D5382F"/>
    <w:rsid w:val="00D53DE1"/>
    <w:rsid w:val="00D55747"/>
    <w:rsid w:val="00D61F8D"/>
    <w:rsid w:val="00D6321D"/>
    <w:rsid w:val="00D67015"/>
    <w:rsid w:val="00D80FFD"/>
    <w:rsid w:val="00D909CB"/>
    <w:rsid w:val="00DA42A8"/>
    <w:rsid w:val="00DB28E2"/>
    <w:rsid w:val="00DB3F06"/>
    <w:rsid w:val="00DB7293"/>
    <w:rsid w:val="00DC06E1"/>
    <w:rsid w:val="00DC2868"/>
    <w:rsid w:val="00DC7820"/>
    <w:rsid w:val="00DE754B"/>
    <w:rsid w:val="00DF0362"/>
    <w:rsid w:val="00E04909"/>
    <w:rsid w:val="00E1079B"/>
    <w:rsid w:val="00E127CF"/>
    <w:rsid w:val="00E250DE"/>
    <w:rsid w:val="00E25B1F"/>
    <w:rsid w:val="00E30BCF"/>
    <w:rsid w:val="00E337BB"/>
    <w:rsid w:val="00E44930"/>
    <w:rsid w:val="00E656BA"/>
    <w:rsid w:val="00E7069C"/>
    <w:rsid w:val="00E92C6F"/>
    <w:rsid w:val="00EC55DD"/>
    <w:rsid w:val="00EE105B"/>
    <w:rsid w:val="00EE60A4"/>
    <w:rsid w:val="00F21943"/>
    <w:rsid w:val="00F31850"/>
    <w:rsid w:val="00F32604"/>
    <w:rsid w:val="00F33D08"/>
    <w:rsid w:val="00F36498"/>
    <w:rsid w:val="00F45EFC"/>
    <w:rsid w:val="00F54455"/>
    <w:rsid w:val="00F601E6"/>
    <w:rsid w:val="00F63BDF"/>
    <w:rsid w:val="00F75CFC"/>
    <w:rsid w:val="00F9067D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F892"/>
  <w15:docId w15:val="{209F7419-B4DB-4468-B586-B74FACF5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4A4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"/>
    <w:basedOn w:val="a0"/>
    <w:rsid w:val="00116DD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1">
    <w:name w:val="Основной текст_"/>
    <w:basedOn w:val="a0"/>
    <w:link w:val="4"/>
    <w:rsid w:val="000C1BDA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1"/>
    <w:rsid w:val="000C1BDA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78D0-AA3C-49E9-B2EE-F79C1D5C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39</cp:revision>
  <cp:lastPrinted>2022-02-03T08:52:00Z</cp:lastPrinted>
  <dcterms:created xsi:type="dcterms:W3CDTF">2018-09-20T09:20:00Z</dcterms:created>
  <dcterms:modified xsi:type="dcterms:W3CDTF">2023-03-30T11:31:00Z</dcterms:modified>
</cp:coreProperties>
</file>