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242297" w:rsidRDefault="00242297" w:rsidP="00BA030B">
      <w:pPr>
        <w:keepNext/>
        <w:spacing w:after="0" w:line="240" w:lineRule="auto"/>
        <w:jc w:val="center"/>
        <w:outlineLvl w:val="0"/>
        <w:rPr>
          <w:rFonts w:ascii="Times New Roman" w:eastAsia="Times New Roman" w:hAnsi="Times New Roman" w:cs="Times New Roman"/>
          <w:b/>
          <w:sz w:val="24"/>
          <w:szCs w:val="24"/>
          <w:lang w:eastAsia="ru-RU"/>
        </w:rPr>
      </w:pPr>
    </w:p>
    <w:p w:rsidR="00BA030B" w:rsidRPr="00242297"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242297">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242297"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24.05.</w:t>
      </w:r>
      <w:r w:rsidR="003956FA">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00BA030B" w:rsidRPr="00BA030B">
        <w:rPr>
          <w:rFonts w:ascii="Times New Roman" w:eastAsia="Times New Roman" w:hAnsi="Times New Roman" w:cs="Times New Roman"/>
          <w:sz w:val="24"/>
          <w:szCs w:val="24"/>
          <w:lang w:eastAsia="ru-RU"/>
        </w:rPr>
        <w:t xml:space="preserve">                                                                           </w:t>
      </w:r>
      <w:r w:rsidR="003956F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3956FA">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60</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D12A5F">
        <w:rPr>
          <w:rFonts w:ascii="Times New Roman" w:eastAsia="Times New Roman" w:hAnsi="Times New Roman" w:cs="Times New Roman"/>
          <w:color w:val="000000"/>
          <w:sz w:val="20"/>
          <w:szCs w:val="20"/>
          <w:lang w:eastAsia="ru-RU" w:bidi="ru-RU"/>
        </w:rPr>
        <w:t>5</w:t>
      </w:r>
      <w:r w:rsidRPr="00BA030B">
        <w:rPr>
          <w:rFonts w:ascii="Times New Roman" w:eastAsia="Times New Roman" w:hAnsi="Times New Roman" w:cs="Times New Roman"/>
          <w:color w:val="000000"/>
          <w:sz w:val="20"/>
          <w:szCs w:val="20"/>
          <w:lang w:eastAsia="ru-RU" w:bidi="ru-RU"/>
        </w:rPr>
        <w:t xml:space="preserve"> </w:t>
      </w:r>
    </w:p>
    <w:p w:rsidR="00D12A5F" w:rsidRDefault="00BA030B" w:rsidP="00D12A5F">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D12A5F" w:rsidRPr="00D12A5F">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D12A5F" w:rsidRDefault="00D12A5F" w:rsidP="00D12A5F">
      <w:pPr>
        <w:spacing w:after="0" w:line="240" w:lineRule="auto"/>
        <w:rPr>
          <w:rFonts w:ascii="Times New Roman" w:eastAsia="Times New Roman" w:hAnsi="Times New Roman" w:cs="Times New Roman"/>
          <w:bCs/>
          <w:color w:val="000000"/>
          <w:kern w:val="1"/>
          <w:sz w:val="20"/>
          <w:szCs w:val="20"/>
          <w:lang w:eastAsia="hi-IN" w:bidi="hi-IN"/>
        </w:rPr>
      </w:pPr>
      <w:r w:rsidRPr="00D12A5F">
        <w:rPr>
          <w:rFonts w:ascii="Times New Roman" w:eastAsia="Times New Roman" w:hAnsi="Times New Roman" w:cs="Times New Roman"/>
          <w:bCs/>
          <w:color w:val="000000"/>
          <w:kern w:val="1"/>
          <w:sz w:val="20"/>
          <w:szCs w:val="20"/>
          <w:lang w:eastAsia="hi-IN" w:bidi="hi-IN"/>
        </w:rPr>
        <w:t xml:space="preserve">предоставления Местной Администрацией </w:t>
      </w:r>
    </w:p>
    <w:p w:rsidR="00D12A5F" w:rsidRDefault="00D12A5F" w:rsidP="00D12A5F">
      <w:pPr>
        <w:spacing w:after="0" w:line="240" w:lineRule="auto"/>
        <w:rPr>
          <w:rFonts w:ascii="Times New Roman" w:eastAsia="Times New Roman" w:hAnsi="Times New Roman" w:cs="Times New Roman"/>
          <w:bCs/>
          <w:color w:val="000000"/>
          <w:kern w:val="1"/>
          <w:sz w:val="20"/>
          <w:szCs w:val="20"/>
          <w:lang w:eastAsia="hi-IN" w:bidi="hi-IN"/>
        </w:rPr>
      </w:pPr>
      <w:r w:rsidRPr="00D12A5F">
        <w:rPr>
          <w:rFonts w:ascii="Times New Roman" w:eastAsia="Times New Roman" w:hAnsi="Times New Roman" w:cs="Times New Roman"/>
          <w:bCs/>
          <w:color w:val="000000"/>
          <w:kern w:val="1"/>
          <w:sz w:val="20"/>
          <w:szCs w:val="20"/>
          <w:lang w:eastAsia="hi-IN" w:bidi="hi-IN"/>
        </w:rPr>
        <w:t>внутригородского муниципального образования Санкт-Петербурга</w:t>
      </w:r>
    </w:p>
    <w:p w:rsidR="00D12A5F" w:rsidRDefault="00D12A5F" w:rsidP="00D12A5F">
      <w:pPr>
        <w:spacing w:after="0" w:line="240" w:lineRule="auto"/>
        <w:rPr>
          <w:rFonts w:ascii="Times New Roman" w:eastAsia="Times New Roman" w:hAnsi="Times New Roman" w:cs="Times New Roman"/>
          <w:bCs/>
          <w:color w:val="000000"/>
          <w:kern w:val="1"/>
          <w:sz w:val="20"/>
          <w:szCs w:val="20"/>
          <w:lang w:eastAsia="hi-IN" w:bidi="hi-IN"/>
        </w:rPr>
      </w:pPr>
      <w:r w:rsidRPr="00D12A5F">
        <w:rPr>
          <w:rFonts w:ascii="Times New Roman" w:eastAsia="Times New Roman" w:hAnsi="Times New Roman" w:cs="Times New Roman"/>
          <w:bCs/>
          <w:color w:val="000000"/>
          <w:kern w:val="1"/>
          <w:sz w:val="20"/>
          <w:szCs w:val="20"/>
          <w:lang w:eastAsia="hi-IN" w:bidi="hi-IN"/>
        </w:rPr>
        <w:t xml:space="preserve">муниципальный округ Волковское муниципальной услуги </w:t>
      </w:r>
    </w:p>
    <w:p w:rsidR="00BA030B" w:rsidRPr="00BA030B" w:rsidRDefault="00D12A5F" w:rsidP="00D12A5F">
      <w:pPr>
        <w:spacing w:after="0" w:line="240" w:lineRule="auto"/>
        <w:rPr>
          <w:rFonts w:ascii="Times New Roman" w:eastAsia="Times New Roman" w:hAnsi="Times New Roman" w:cs="Times New Roman"/>
          <w:sz w:val="24"/>
          <w:szCs w:val="24"/>
          <w:lang w:eastAsia="ru-RU"/>
        </w:rPr>
      </w:pPr>
      <w:r w:rsidRPr="00D12A5F">
        <w:rPr>
          <w:rFonts w:ascii="Times New Roman" w:eastAsia="Times New Roman" w:hAnsi="Times New Roman" w:cs="Times New Roman"/>
          <w:bCs/>
          <w:color w:val="000000"/>
          <w:kern w:val="1"/>
          <w:sz w:val="20"/>
          <w:szCs w:val="20"/>
          <w:lang w:eastAsia="hi-IN" w:bidi="hi-IN"/>
        </w:rPr>
        <w:t>«консультирование потребителей по вопросам защиты прав потребителей</w:t>
      </w:r>
      <w:r w:rsidR="006E510F" w:rsidRPr="006E510F">
        <w:rPr>
          <w:rFonts w:ascii="Times New Roman" w:eastAsia="Times New Roman" w:hAnsi="Times New Roman" w:cs="Times New Roman"/>
          <w:bCs/>
          <w:color w:val="000000"/>
          <w:kern w:val="1"/>
          <w:sz w:val="20"/>
          <w:szCs w:val="20"/>
          <w:lang w:eastAsia="hi-IN" w:bidi="hi-IN"/>
        </w:rPr>
        <w:t>»</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AC6BD9" w:rsidRDefault="00BA030B" w:rsidP="00AC6BD9">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roofErr w:type="gramStart"/>
      <w:r w:rsidRPr="00BA030B">
        <w:rPr>
          <w:rFonts w:ascii="Times New Roman" w:eastAsia="Times New Roman" w:hAnsi="Times New Roman" w:cs="Times New Roman"/>
          <w:color w:val="000000"/>
          <w:sz w:val="24"/>
          <w:szCs w:val="24"/>
          <w:lang w:eastAsia="ru-RU"/>
        </w:rPr>
        <w:t xml:space="preserve">На основании </w:t>
      </w:r>
      <w:r w:rsidR="00B168C2" w:rsidRPr="00B168C2">
        <w:rPr>
          <w:rFonts w:ascii="Times New Roman" w:eastAsia="Times New Roman" w:hAnsi="Times New Roman" w:cs="Times New Roman"/>
          <w:color w:val="000000"/>
          <w:sz w:val="24"/>
          <w:szCs w:val="24"/>
          <w:lang w:eastAsia="ru-RU"/>
        </w:rPr>
        <w:t xml:space="preserve">предложения Юридического комитета Администрации Губернатора Санкт-Петербурга от </w:t>
      </w:r>
      <w:r w:rsidR="00B168C2">
        <w:rPr>
          <w:rFonts w:ascii="Times New Roman" w:eastAsia="Times New Roman" w:hAnsi="Times New Roman" w:cs="Times New Roman"/>
          <w:color w:val="000000"/>
          <w:sz w:val="24"/>
          <w:szCs w:val="24"/>
          <w:lang w:eastAsia="ru-RU"/>
        </w:rPr>
        <w:t>21</w:t>
      </w:r>
      <w:r w:rsidR="00B168C2" w:rsidRPr="00B168C2">
        <w:rPr>
          <w:rFonts w:ascii="Times New Roman" w:eastAsia="Times New Roman" w:hAnsi="Times New Roman" w:cs="Times New Roman"/>
          <w:color w:val="000000"/>
          <w:sz w:val="24"/>
          <w:szCs w:val="24"/>
          <w:lang w:eastAsia="ru-RU"/>
        </w:rPr>
        <w:t>.0</w:t>
      </w:r>
      <w:r w:rsidR="00B168C2">
        <w:rPr>
          <w:rFonts w:ascii="Times New Roman" w:eastAsia="Times New Roman" w:hAnsi="Times New Roman" w:cs="Times New Roman"/>
          <w:color w:val="000000"/>
          <w:sz w:val="24"/>
          <w:szCs w:val="24"/>
          <w:lang w:eastAsia="ru-RU"/>
        </w:rPr>
        <w:t>3</w:t>
      </w:r>
      <w:r w:rsidR="00B168C2" w:rsidRPr="00B168C2">
        <w:rPr>
          <w:rFonts w:ascii="Times New Roman" w:eastAsia="Times New Roman" w:hAnsi="Times New Roman" w:cs="Times New Roman"/>
          <w:color w:val="000000"/>
          <w:sz w:val="24"/>
          <w:szCs w:val="24"/>
          <w:lang w:eastAsia="ru-RU"/>
        </w:rPr>
        <w:t>.2023 № 15-21-</w:t>
      </w:r>
      <w:r w:rsidR="00B168C2">
        <w:rPr>
          <w:rFonts w:ascii="Times New Roman" w:eastAsia="Times New Roman" w:hAnsi="Times New Roman" w:cs="Times New Roman"/>
          <w:color w:val="000000"/>
          <w:sz w:val="24"/>
          <w:szCs w:val="24"/>
          <w:lang w:eastAsia="ru-RU"/>
        </w:rPr>
        <w:t>466</w:t>
      </w:r>
      <w:r w:rsidR="00B168C2" w:rsidRPr="00B168C2">
        <w:rPr>
          <w:rFonts w:ascii="Times New Roman" w:eastAsia="Times New Roman" w:hAnsi="Times New Roman" w:cs="Times New Roman"/>
          <w:color w:val="000000"/>
          <w:sz w:val="24"/>
          <w:szCs w:val="24"/>
          <w:lang w:eastAsia="ru-RU"/>
        </w:rPr>
        <w:t>/23-0-0</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в целях приве</w:t>
      </w:r>
      <w:bookmarkStart w:id="0" w:name="_GoBack"/>
      <w:bookmarkEnd w:id="0"/>
      <w:r w:rsidRPr="00773C12">
        <w:rPr>
          <w:rFonts w:ascii="Times New Roman" w:eastAsia="Times New Roman" w:hAnsi="Times New Roman" w:cs="Times New Roman"/>
          <w:color w:val="000000"/>
          <w:sz w:val="24"/>
          <w:szCs w:val="24"/>
          <w:lang w:eastAsia="ru-RU" w:bidi="ru-RU"/>
        </w:rPr>
        <w:t>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w:t>
      </w:r>
      <w:proofErr w:type="gramEnd"/>
      <w:r w:rsidRPr="00773C12">
        <w:rPr>
          <w:rFonts w:ascii="Times New Roman" w:eastAsia="Times New Roman" w:hAnsi="Times New Roman" w:cs="Times New Roman"/>
          <w:color w:val="000000"/>
          <w:sz w:val="24"/>
          <w:szCs w:val="24"/>
          <w:lang w:eastAsia="ru-RU" w:bidi="ru-RU"/>
        </w:rPr>
        <w:t xml:space="preserve">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D12A5F">
        <w:rPr>
          <w:rFonts w:ascii="Times New Roman" w:eastAsia="Times New Roman" w:hAnsi="Times New Roman" w:cs="Times New Roman"/>
          <w:color w:val="000000"/>
          <w:sz w:val="24"/>
          <w:szCs w:val="24"/>
          <w:lang w:eastAsia="ru-RU" w:bidi="ru-RU"/>
        </w:rPr>
        <w:t>5</w:t>
      </w:r>
      <w:r w:rsidR="00A13002">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в соответстви</w:t>
      </w:r>
      <w:r w:rsidR="00A13002">
        <w:rPr>
          <w:rFonts w:ascii="Times New Roman" w:eastAsia="Times New Roman" w:hAnsi="Times New Roman" w:cs="Times New Roman"/>
          <w:color w:val="000000"/>
          <w:sz w:val="24"/>
          <w:szCs w:val="24"/>
          <w:lang w:eastAsia="ru-RU" w:bidi="ru-RU"/>
        </w:rPr>
        <w:t>и</w:t>
      </w:r>
      <w:r w:rsidRPr="00773C12">
        <w:rPr>
          <w:rFonts w:ascii="Times New Roman" w:eastAsia="Times New Roman" w:hAnsi="Times New Roman" w:cs="Times New Roman"/>
          <w:color w:val="000000"/>
          <w:sz w:val="24"/>
          <w:szCs w:val="24"/>
          <w:lang w:eastAsia="ru-RU" w:bidi="ru-RU"/>
        </w:rPr>
        <w:t xml:space="preserve"> с действующим законодательством РФ,</w:t>
      </w:r>
      <w:r w:rsidR="0099106C">
        <w:rPr>
          <w:rFonts w:ascii="Times New Roman" w:eastAsia="Times New Roman" w:hAnsi="Times New Roman" w:cs="Times New Roman"/>
          <w:color w:val="000000"/>
          <w:sz w:val="24"/>
          <w:szCs w:val="24"/>
          <w:lang w:eastAsia="ru-RU" w:bidi="ru-RU"/>
        </w:rPr>
        <w:t xml:space="preserve"> </w:t>
      </w:r>
      <w:r w:rsidR="00AC6BD9" w:rsidRPr="00AC6BD9">
        <w:rPr>
          <w:rFonts w:ascii="Times New Roman" w:eastAsia="Times New Roman" w:hAnsi="Times New Roman" w:cs="Times New Roman"/>
          <w:color w:val="000000"/>
          <w:sz w:val="24"/>
          <w:szCs w:val="24"/>
          <w:lang w:eastAsia="ru-RU"/>
        </w:rPr>
        <w:t xml:space="preserve">Местная Администрация внутригородского муниципального образования Санкт-Петербурга муниципальный округ Волковское, </w:t>
      </w:r>
    </w:p>
    <w:p w:rsidR="00BA030B" w:rsidRPr="00BA030B" w:rsidRDefault="00BA030B" w:rsidP="00AC6BD9">
      <w:pPr>
        <w:shd w:val="clear" w:color="auto" w:fill="FFFFFF"/>
        <w:spacing w:before="120" w:after="120" w:line="24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A13002" w:rsidRDefault="00BA030B" w:rsidP="00A13002">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A13002">
        <w:rPr>
          <w:rFonts w:ascii="Times New Roman" w:eastAsia="Times New Roman" w:hAnsi="Times New Roman" w:cs="Times New Roman"/>
          <w:color w:val="000000"/>
          <w:sz w:val="24"/>
          <w:szCs w:val="24"/>
          <w:lang w:eastAsia="ru-RU"/>
        </w:rPr>
        <w:t xml:space="preserve">Внести </w:t>
      </w:r>
      <w:r w:rsidR="0099106C" w:rsidRPr="00A13002">
        <w:rPr>
          <w:rFonts w:ascii="Times New Roman" w:eastAsia="Times New Roman" w:hAnsi="Times New Roman" w:cs="Times New Roman"/>
          <w:color w:val="000000"/>
          <w:sz w:val="24"/>
          <w:szCs w:val="24"/>
          <w:lang w:eastAsia="ru-RU" w:bidi="ru-RU"/>
        </w:rPr>
        <w:t>следующие изменения и дополнения</w:t>
      </w:r>
      <w:r w:rsidR="0099106C" w:rsidRPr="00A13002">
        <w:rPr>
          <w:rFonts w:ascii="Times New Roman" w:eastAsia="Times New Roman" w:hAnsi="Times New Roman" w:cs="Times New Roman"/>
          <w:color w:val="000000"/>
          <w:sz w:val="24"/>
          <w:szCs w:val="24"/>
          <w:lang w:eastAsia="ru-RU"/>
        </w:rPr>
        <w:t xml:space="preserve"> </w:t>
      </w:r>
      <w:r w:rsidRPr="00A13002">
        <w:rPr>
          <w:rFonts w:ascii="Times New Roman" w:eastAsia="Times New Roman" w:hAnsi="Times New Roman" w:cs="Times New Roman"/>
          <w:color w:val="000000"/>
          <w:sz w:val="24"/>
          <w:szCs w:val="24"/>
          <w:lang w:eastAsia="ru-RU"/>
        </w:rPr>
        <w:t xml:space="preserve">в постановление </w:t>
      </w:r>
      <w:r w:rsidRPr="00A13002">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A13002">
        <w:rPr>
          <w:rFonts w:ascii="Times New Roman" w:eastAsia="Times New Roman" w:hAnsi="Times New Roman" w:cs="Times New Roman"/>
          <w:color w:val="000000"/>
          <w:sz w:val="24"/>
          <w:szCs w:val="24"/>
          <w:lang w:eastAsia="ru-RU" w:bidi="ru-RU"/>
        </w:rPr>
        <w:t>07</w:t>
      </w:r>
      <w:r w:rsidR="0099106C" w:rsidRPr="00A13002">
        <w:rPr>
          <w:rFonts w:ascii="Times New Roman" w:eastAsia="Times New Roman" w:hAnsi="Times New Roman" w:cs="Times New Roman"/>
          <w:color w:val="000000"/>
          <w:sz w:val="24"/>
          <w:szCs w:val="24"/>
          <w:lang w:eastAsia="ru-RU" w:bidi="ru-RU"/>
        </w:rPr>
        <w:t>.0</w:t>
      </w:r>
      <w:r w:rsidR="00AB4A6A" w:rsidRPr="00A13002">
        <w:rPr>
          <w:rFonts w:ascii="Times New Roman" w:eastAsia="Times New Roman" w:hAnsi="Times New Roman" w:cs="Times New Roman"/>
          <w:color w:val="000000"/>
          <w:sz w:val="24"/>
          <w:szCs w:val="24"/>
          <w:lang w:eastAsia="ru-RU" w:bidi="ru-RU"/>
        </w:rPr>
        <w:t>6</w:t>
      </w:r>
      <w:r w:rsidR="0099106C" w:rsidRPr="00A13002">
        <w:rPr>
          <w:rFonts w:ascii="Times New Roman" w:eastAsia="Times New Roman" w:hAnsi="Times New Roman" w:cs="Times New Roman"/>
          <w:color w:val="000000"/>
          <w:sz w:val="24"/>
          <w:szCs w:val="24"/>
          <w:lang w:eastAsia="ru-RU" w:bidi="ru-RU"/>
        </w:rPr>
        <w:t>.201</w:t>
      </w:r>
      <w:r w:rsidR="00AB4A6A" w:rsidRPr="00A13002">
        <w:rPr>
          <w:rFonts w:ascii="Times New Roman" w:eastAsia="Times New Roman" w:hAnsi="Times New Roman" w:cs="Times New Roman"/>
          <w:color w:val="000000"/>
          <w:sz w:val="24"/>
          <w:szCs w:val="24"/>
          <w:lang w:eastAsia="ru-RU" w:bidi="ru-RU"/>
        </w:rPr>
        <w:t>2</w:t>
      </w:r>
      <w:r w:rsidR="0099106C" w:rsidRPr="00A13002">
        <w:rPr>
          <w:rFonts w:ascii="Times New Roman" w:eastAsia="Times New Roman" w:hAnsi="Times New Roman" w:cs="Times New Roman"/>
          <w:color w:val="000000"/>
          <w:sz w:val="24"/>
          <w:szCs w:val="24"/>
          <w:lang w:eastAsia="ru-RU" w:bidi="ru-RU"/>
        </w:rPr>
        <w:t xml:space="preserve"> № </w:t>
      </w:r>
      <w:r w:rsidR="00AB4A6A" w:rsidRPr="00A13002">
        <w:rPr>
          <w:rFonts w:ascii="Times New Roman" w:eastAsia="Times New Roman" w:hAnsi="Times New Roman" w:cs="Times New Roman"/>
          <w:color w:val="000000"/>
          <w:sz w:val="24"/>
          <w:szCs w:val="24"/>
          <w:lang w:eastAsia="ru-RU" w:bidi="ru-RU"/>
        </w:rPr>
        <w:t>2</w:t>
      </w:r>
      <w:r w:rsidR="00D12A5F" w:rsidRPr="00A13002">
        <w:rPr>
          <w:rFonts w:ascii="Times New Roman" w:eastAsia="Times New Roman" w:hAnsi="Times New Roman" w:cs="Times New Roman"/>
          <w:color w:val="000000"/>
          <w:sz w:val="24"/>
          <w:szCs w:val="24"/>
          <w:lang w:eastAsia="ru-RU" w:bidi="ru-RU"/>
        </w:rPr>
        <w:t>5</w:t>
      </w:r>
      <w:r w:rsidR="0099106C" w:rsidRPr="00A13002">
        <w:rPr>
          <w:rFonts w:ascii="Times New Roman" w:eastAsia="Times New Roman" w:hAnsi="Times New Roman" w:cs="Times New Roman"/>
          <w:color w:val="000000"/>
          <w:sz w:val="24"/>
          <w:szCs w:val="24"/>
          <w:lang w:eastAsia="ru-RU" w:bidi="ru-RU"/>
        </w:rPr>
        <w:t xml:space="preserve"> «</w:t>
      </w:r>
      <w:r w:rsidR="00D12A5F" w:rsidRPr="00A13002">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«консультирование потребителей по вопросам защиты прав потребителей</w:t>
      </w:r>
      <w:r w:rsidR="0099106C" w:rsidRPr="00A13002">
        <w:rPr>
          <w:rFonts w:ascii="Times New Roman" w:eastAsia="Times New Roman" w:hAnsi="Times New Roman" w:cs="Times New Roman"/>
          <w:color w:val="000000"/>
          <w:sz w:val="24"/>
          <w:szCs w:val="24"/>
          <w:lang w:eastAsia="ru-RU" w:bidi="ru-RU"/>
        </w:rPr>
        <w:t>»</w:t>
      </w:r>
      <w:r w:rsidR="00B168C2">
        <w:rPr>
          <w:rFonts w:ascii="Times New Roman" w:eastAsia="Times New Roman" w:hAnsi="Times New Roman" w:cs="Times New Roman"/>
          <w:color w:val="000000"/>
          <w:sz w:val="24"/>
          <w:szCs w:val="24"/>
          <w:lang w:eastAsia="ru-RU" w:bidi="ru-RU"/>
        </w:rPr>
        <w:t>»</w:t>
      </w:r>
      <w:r w:rsidR="0099106C" w:rsidRPr="00A13002">
        <w:rPr>
          <w:rFonts w:ascii="Times New Roman" w:eastAsia="Times New Roman" w:hAnsi="Times New Roman" w:cs="Times New Roman"/>
          <w:color w:val="000000"/>
          <w:sz w:val="24"/>
          <w:szCs w:val="24"/>
          <w:lang w:eastAsia="ru-RU" w:bidi="ru-RU"/>
        </w:rPr>
        <w:t xml:space="preserve"> </w:t>
      </w:r>
      <w:r w:rsidRPr="00A13002">
        <w:rPr>
          <w:rFonts w:ascii="Times New Roman" w:eastAsia="Times New Roman" w:hAnsi="Times New Roman" w:cs="Times New Roman"/>
          <w:sz w:val="24"/>
          <w:szCs w:val="24"/>
          <w:lang w:eastAsia="ru-RU"/>
        </w:rPr>
        <w:t>(далее – Административный регламент)</w:t>
      </w:r>
      <w:r w:rsidRPr="00A13002">
        <w:rPr>
          <w:rFonts w:ascii="Times New Roman" w:eastAsia="Times New Roman" w:hAnsi="Times New Roman" w:cs="Times New Roman"/>
          <w:color w:val="000000"/>
          <w:sz w:val="24"/>
          <w:szCs w:val="24"/>
          <w:lang w:eastAsia="ru-RU" w:bidi="ru-RU"/>
        </w:rPr>
        <w:t>:</w:t>
      </w:r>
    </w:p>
    <w:p w:rsidR="0099106C" w:rsidRPr="00A13002" w:rsidRDefault="0099106C" w:rsidP="00A13002">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A13002">
        <w:rPr>
          <w:rFonts w:ascii="Times New Roman" w:hAnsi="Times New Roman" w:cs="Times New Roman"/>
          <w:sz w:val="24"/>
          <w:szCs w:val="24"/>
        </w:rPr>
        <w:t xml:space="preserve"> п</w:t>
      </w:r>
      <w:r w:rsidR="003956FA">
        <w:rPr>
          <w:rFonts w:ascii="Times New Roman" w:hAnsi="Times New Roman" w:cs="Times New Roman"/>
          <w:sz w:val="24"/>
          <w:szCs w:val="24"/>
        </w:rPr>
        <w:t>ункт</w:t>
      </w:r>
      <w:r w:rsidRPr="00A13002">
        <w:rPr>
          <w:rFonts w:ascii="Times New Roman" w:hAnsi="Times New Roman" w:cs="Times New Roman"/>
          <w:sz w:val="24"/>
          <w:szCs w:val="24"/>
        </w:rPr>
        <w:t xml:space="preserve"> 2.7. </w:t>
      </w:r>
      <w:r w:rsidRPr="00A13002">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D12A5F" w:rsidRPr="00A13002" w:rsidRDefault="00DE24C6" w:rsidP="00A13002">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A13002">
        <w:rPr>
          <w:rFonts w:ascii="Times New Roman" w:hAnsi="Times New Roman" w:cs="Times New Roman"/>
          <w:color w:val="000000"/>
          <w:sz w:val="24"/>
          <w:szCs w:val="24"/>
          <w:shd w:val="clear" w:color="auto" w:fill="FFFFFF"/>
        </w:rPr>
        <w:t>«</w:t>
      </w:r>
      <w:r w:rsidR="00D12A5F" w:rsidRPr="00A13002">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    </w:t>
      </w:r>
    </w:p>
    <w:p w:rsidR="00D12A5F" w:rsidRPr="00A13002" w:rsidRDefault="00D12A5F" w:rsidP="00A13002">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A13002">
        <w:rPr>
          <w:rFonts w:ascii="Times New Roman" w:hAnsi="Times New Roman" w:cs="Times New Roman"/>
          <w:color w:val="000000"/>
          <w:sz w:val="24"/>
          <w:szCs w:val="24"/>
          <w:shd w:val="clear" w:color="auto" w:fill="FFFFFF"/>
        </w:rPr>
        <w:t>Должностным лицам Местной Администрации МО Волковское запрещено требовать от заявителя:</w:t>
      </w:r>
    </w:p>
    <w:p w:rsidR="00D12A5F" w:rsidRPr="00A13002" w:rsidRDefault="00D12A5F" w:rsidP="00A13002">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A13002">
        <w:rPr>
          <w:rFonts w:ascii="Times New Roman" w:hAnsi="Times New Roman" w:cs="Times New Roman"/>
          <w:color w:val="000000"/>
          <w:sz w:val="24"/>
          <w:szCs w:val="24"/>
          <w:shd w:val="clear" w:color="auto" w:fill="FFFFFF"/>
        </w:rPr>
        <w:lastRenderedPageBreak/>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D12A5F" w:rsidRPr="00A13002" w:rsidRDefault="00D12A5F" w:rsidP="00A13002">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A13002">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168C2" w:rsidRDefault="00D12A5F" w:rsidP="00A13002">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A13002">
        <w:rPr>
          <w:rFonts w:ascii="Times New Roman" w:hAnsi="Times New Roman" w:cs="Times New Roman"/>
          <w:color w:val="000000"/>
          <w:sz w:val="24"/>
          <w:szCs w:val="24"/>
          <w:shd w:val="clear" w:color="auto" w:fill="FFFFFF"/>
        </w:rPr>
        <w:t xml:space="preserve"> </w:t>
      </w:r>
      <w:proofErr w:type="gramStart"/>
      <w:r w:rsidR="00B168C2" w:rsidRPr="00B168C2">
        <w:rPr>
          <w:rFonts w:ascii="Times New Roman" w:hAnsi="Times New Roman" w:cs="Times New Roman"/>
          <w:color w:val="000000"/>
          <w:sz w:val="24"/>
          <w:szCs w:val="24"/>
          <w:shd w:val="clear" w:color="auto" w:fill="FFFFFF"/>
        </w:rPr>
        <w:t>представления документов и информации, которые находятся в распоряжении органов, предоставляющих муниципальн</w:t>
      </w:r>
      <w:r w:rsidR="007370ED">
        <w:rPr>
          <w:rFonts w:ascii="Times New Roman" w:hAnsi="Times New Roman" w:cs="Times New Roman"/>
          <w:color w:val="000000"/>
          <w:sz w:val="24"/>
          <w:szCs w:val="24"/>
          <w:shd w:val="clear" w:color="auto" w:fill="FFFFFF"/>
        </w:rPr>
        <w:t xml:space="preserve">ую </w:t>
      </w:r>
      <w:r w:rsidR="00B168C2" w:rsidRPr="00B168C2">
        <w:rPr>
          <w:rFonts w:ascii="Times New Roman" w:hAnsi="Times New Roman" w:cs="Times New Roman"/>
          <w:color w:val="000000"/>
          <w:sz w:val="24"/>
          <w:szCs w:val="24"/>
          <w:shd w:val="clear" w:color="auto" w:fill="FFFFFF"/>
        </w:rPr>
        <w:t>услуг</w:t>
      </w:r>
      <w:r w:rsidR="007370ED">
        <w:rPr>
          <w:rFonts w:ascii="Times New Roman" w:hAnsi="Times New Roman" w:cs="Times New Roman"/>
          <w:color w:val="000000"/>
          <w:sz w:val="24"/>
          <w:szCs w:val="24"/>
          <w:shd w:val="clear" w:color="auto" w:fill="FFFFFF"/>
        </w:rPr>
        <w:t>у</w:t>
      </w:r>
      <w:r w:rsidR="00B168C2" w:rsidRPr="00B168C2">
        <w:rPr>
          <w:rFonts w:ascii="Times New Roman" w:hAnsi="Times New Roman" w:cs="Times New Roman"/>
          <w:color w:val="000000"/>
          <w:sz w:val="24"/>
          <w:szCs w:val="24"/>
          <w:shd w:val="clear" w:color="auto" w:fill="FFFFFF"/>
        </w:rPr>
        <w:t>,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w:t>
      </w:r>
      <w:r w:rsidR="007370ED">
        <w:rPr>
          <w:rFonts w:ascii="Times New Roman" w:hAnsi="Times New Roman" w:cs="Times New Roman"/>
          <w:color w:val="000000"/>
          <w:sz w:val="24"/>
          <w:szCs w:val="24"/>
          <w:shd w:val="clear" w:color="auto" w:fill="FFFFFF"/>
        </w:rPr>
        <w:t xml:space="preserve"> статьей 7 </w:t>
      </w:r>
      <w:r w:rsidR="007370ED" w:rsidRPr="007370ED">
        <w:rPr>
          <w:rFonts w:ascii="Times New Roman" w:hAnsi="Times New Roman" w:cs="Times New Roman"/>
          <w:color w:val="000000"/>
          <w:sz w:val="24"/>
          <w:szCs w:val="24"/>
          <w:shd w:val="clear" w:color="auto" w:fill="FFFFFF"/>
        </w:rPr>
        <w:t>Федеральн</w:t>
      </w:r>
      <w:r w:rsidR="007370ED">
        <w:rPr>
          <w:rFonts w:ascii="Times New Roman" w:hAnsi="Times New Roman" w:cs="Times New Roman"/>
          <w:color w:val="000000"/>
          <w:sz w:val="24"/>
          <w:szCs w:val="24"/>
          <w:shd w:val="clear" w:color="auto" w:fill="FFFFFF"/>
        </w:rPr>
        <w:t>ого</w:t>
      </w:r>
      <w:r w:rsidR="007370ED" w:rsidRPr="007370ED">
        <w:rPr>
          <w:rFonts w:ascii="Times New Roman" w:hAnsi="Times New Roman" w:cs="Times New Roman"/>
          <w:color w:val="000000"/>
          <w:sz w:val="24"/>
          <w:szCs w:val="24"/>
          <w:shd w:val="clear" w:color="auto" w:fill="FFFFFF"/>
        </w:rPr>
        <w:t xml:space="preserve"> закон</w:t>
      </w:r>
      <w:r w:rsidR="007370ED">
        <w:rPr>
          <w:rFonts w:ascii="Times New Roman" w:hAnsi="Times New Roman" w:cs="Times New Roman"/>
          <w:color w:val="000000"/>
          <w:sz w:val="24"/>
          <w:szCs w:val="24"/>
          <w:shd w:val="clear" w:color="auto" w:fill="FFFFFF"/>
        </w:rPr>
        <w:t>а</w:t>
      </w:r>
      <w:r w:rsidR="007370ED" w:rsidRPr="007370ED">
        <w:rPr>
          <w:rFonts w:ascii="Times New Roman" w:hAnsi="Times New Roman" w:cs="Times New Roman"/>
          <w:color w:val="000000"/>
          <w:sz w:val="24"/>
          <w:szCs w:val="24"/>
          <w:shd w:val="clear" w:color="auto" w:fill="FFFFFF"/>
        </w:rPr>
        <w:t xml:space="preserve"> от 27.07.2010 </w:t>
      </w:r>
      <w:r w:rsidR="007370ED">
        <w:rPr>
          <w:rFonts w:ascii="Times New Roman" w:hAnsi="Times New Roman" w:cs="Times New Roman"/>
          <w:color w:val="000000"/>
          <w:sz w:val="24"/>
          <w:szCs w:val="24"/>
          <w:shd w:val="clear" w:color="auto" w:fill="FFFFFF"/>
        </w:rPr>
        <w:t xml:space="preserve">          №</w:t>
      </w:r>
      <w:r w:rsidR="007370ED" w:rsidRPr="007370ED">
        <w:rPr>
          <w:rFonts w:ascii="Times New Roman" w:hAnsi="Times New Roman" w:cs="Times New Roman"/>
          <w:color w:val="000000"/>
          <w:sz w:val="24"/>
          <w:szCs w:val="24"/>
          <w:shd w:val="clear" w:color="auto" w:fill="FFFFFF"/>
        </w:rPr>
        <w:t xml:space="preserve"> 210-ФЗ </w:t>
      </w:r>
      <w:r w:rsidR="007370ED">
        <w:rPr>
          <w:rFonts w:ascii="Times New Roman" w:hAnsi="Times New Roman" w:cs="Times New Roman"/>
          <w:color w:val="000000"/>
          <w:sz w:val="24"/>
          <w:szCs w:val="24"/>
          <w:shd w:val="clear" w:color="auto" w:fill="FFFFFF"/>
        </w:rPr>
        <w:t>«</w:t>
      </w:r>
      <w:r w:rsidR="007370ED" w:rsidRPr="007370ED">
        <w:rPr>
          <w:rFonts w:ascii="Times New Roman" w:hAnsi="Times New Roman" w:cs="Times New Roman"/>
          <w:color w:val="000000"/>
          <w:sz w:val="24"/>
          <w:szCs w:val="24"/>
          <w:shd w:val="clear" w:color="auto" w:fill="FFFFFF"/>
        </w:rPr>
        <w:t>Об организации предоставления</w:t>
      </w:r>
      <w:proofErr w:type="gramEnd"/>
      <w:r w:rsidR="007370ED" w:rsidRPr="007370ED">
        <w:rPr>
          <w:rFonts w:ascii="Times New Roman" w:hAnsi="Times New Roman" w:cs="Times New Roman"/>
          <w:color w:val="000000"/>
          <w:sz w:val="24"/>
          <w:szCs w:val="24"/>
          <w:shd w:val="clear" w:color="auto" w:fill="FFFFFF"/>
        </w:rPr>
        <w:t xml:space="preserve"> государственных и муниципальных услуг</w:t>
      </w:r>
      <w:r w:rsidR="007370ED">
        <w:rPr>
          <w:rFonts w:ascii="Times New Roman" w:hAnsi="Times New Roman" w:cs="Times New Roman"/>
          <w:color w:val="000000"/>
          <w:sz w:val="24"/>
          <w:szCs w:val="24"/>
          <w:shd w:val="clear" w:color="auto" w:fill="FFFFFF"/>
        </w:rPr>
        <w:t>»</w:t>
      </w:r>
      <w:r w:rsidR="00B168C2" w:rsidRPr="00B168C2">
        <w:rPr>
          <w:rFonts w:ascii="Times New Roman" w:hAnsi="Times New Roman" w:cs="Times New Roman"/>
          <w:color w:val="000000"/>
          <w:sz w:val="24"/>
          <w:szCs w:val="24"/>
          <w:shd w:val="clear" w:color="auto" w:fill="FFFFFF"/>
        </w:rPr>
        <w:t>. Заявитель вправе представить указанные документы и информацию в органы, предоставляющие муниципальные услуги, по собственной инициативе</w:t>
      </w:r>
      <w:proofErr w:type="gramStart"/>
      <w:r w:rsidR="007370ED">
        <w:rPr>
          <w:rFonts w:ascii="Times New Roman" w:hAnsi="Times New Roman" w:cs="Times New Roman"/>
          <w:color w:val="000000"/>
          <w:sz w:val="24"/>
          <w:szCs w:val="24"/>
          <w:shd w:val="clear" w:color="auto" w:fill="FFFFFF"/>
        </w:rPr>
        <w:t>.».</w:t>
      </w:r>
      <w:proofErr w:type="gramEnd"/>
    </w:p>
    <w:p w:rsidR="00BA030B" w:rsidRPr="00A13002" w:rsidRDefault="00BA030B" w:rsidP="00A13002">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A13002">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A13002">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A13002">
        <w:rPr>
          <w:rFonts w:ascii="Times New Roman" w:eastAsia="Times New Roman" w:hAnsi="Times New Roman" w:cs="Times New Roman"/>
          <w:color w:val="000000"/>
          <w:sz w:val="24"/>
          <w:szCs w:val="24"/>
          <w:lang w:eastAsia="ru-RU" w:bidi="ru-RU"/>
        </w:rPr>
        <w:t>.</w:t>
      </w:r>
    </w:p>
    <w:p w:rsidR="00BA030B" w:rsidRPr="00A13002" w:rsidRDefault="00BA030B" w:rsidP="00A13002">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A13002">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A13002">
        <w:rPr>
          <w:rFonts w:ascii="Times New Roman" w:hAnsi="Times New Roman" w:cs="Times New Roman"/>
          <w:sz w:val="24"/>
          <w:szCs w:val="24"/>
        </w:rPr>
        <w:t>возложить на Главу Местной Администрации.</w:t>
      </w:r>
    </w:p>
    <w:p w:rsidR="0099106C" w:rsidRPr="00A13002" w:rsidRDefault="0099106C" w:rsidP="00A13002">
      <w:pPr>
        <w:widowControl w:val="0"/>
        <w:tabs>
          <w:tab w:val="left" w:pos="823"/>
        </w:tabs>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p w:rsidR="00CD0A61" w:rsidRDefault="00CD0A61" w:rsidP="00CD0A61">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proofErr w:type="gramStart"/>
      <w:r w:rsidRPr="007370ED">
        <w:rPr>
          <w:rFonts w:ascii="Times New Roman" w:hAnsi="Times New Roman" w:cs="Times New Roman"/>
          <w:color w:val="000000"/>
          <w:sz w:val="24"/>
          <w:szCs w:val="24"/>
          <w:highlight w:val="yellow"/>
          <w:shd w:val="clear" w:color="auto" w:fill="FFFFFF"/>
        </w:rPr>
        <w:lastRenderedPageBreak/>
        <w:t>представления документов и информации, которые находятся в распоряжении органов, предоставляющих муниципальную услугу, иных органов местного самоуправления, государственных органов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за исключением документов, включенных в определенный статьей 7 Федерального закона от 27.07.2010            № 210-ФЗ «Об организации предоставления государственных и муниципальных услуг» перечень документов.».</w:t>
      </w:r>
      <w:proofErr w:type="gramEnd"/>
    </w:p>
    <w:p w:rsidR="00CD0A61" w:rsidRDefault="00CD0A61"/>
    <w:sectPr w:rsidR="00CD0A61"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71F28"/>
    <w:rsid w:val="00242297"/>
    <w:rsid w:val="002D71CF"/>
    <w:rsid w:val="003719B2"/>
    <w:rsid w:val="003956FA"/>
    <w:rsid w:val="006E510F"/>
    <w:rsid w:val="007370ED"/>
    <w:rsid w:val="00773C12"/>
    <w:rsid w:val="0077620F"/>
    <w:rsid w:val="007D2D30"/>
    <w:rsid w:val="008F2E0B"/>
    <w:rsid w:val="0099106C"/>
    <w:rsid w:val="00A13002"/>
    <w:rsid w:val="00AB4A6A"/>
    <w:rsid w:val="00AC6BD9"/>
    <w:rsid w:val="00AE5183"/>
    <w:rsid w:val="00B168C2"/>
    <w:rsid w:val="00BA030B"/>
    <w:rsid w:val="00C43487"/>
    <w:rsid w:val="00CD0A61"/>
    <w:rsid w:val="00D12A5F"/>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3956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956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3956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956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766</Words>
  <Characters>4368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5</cp:revision>
  <dcterms:created xsi:type="dcterms:W3CDTF">2023-04-10T14:21:00Z</dcterms:created>
  <dcterms:modified xsi:type="dcterms:W3CDTF">2023-05-31T11:03:00Z</dcterms:modified>
</cp:coreProperties>
</file>