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E4" w:rsidRPr="003B2AE4" w:rsidRDefault="003B2AE4" w:rsidP="003B2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16</w:t>
      </w:r>
      <w:r w:rsidRPr="003B2AE4">
        <w:rPr>
          <w:rFonts w:ascii="Times New Roman" w:hAnsi="Times New Roman"/>
          <w:sz w:val="24"/>
          <w:szCs w:val="24"/>
        </w:rPr>
        <w:t xml:space="preserve"> </w:t>
      </w:r>
    </w:p>
    <w:p w:rsidR="003B2AE4" w:rsidRPr="003B2AE4" w:rsidRDefault="003B2AE4" w:rsidP="003B2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AE4">
        <w:rPr>
          <w:rFonts w:ascii="Times New Roman" w:hAnsi="Times New Roman"/>
          <w:sz w:val="24"/>
          <w:szCs w:val="24"/>
        </w:rPr>
        <w:t>к решению Муниципального Совета</w:t>
      </w:r>
    </w:p>
    <w:p w:rsidR="0038294F" w:rsidRPr="00516934" w:rsidRDefault="003B2AE4" w:rsidP="003B2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2AE4">
        <w:rPr>
          <w:rFonts w:ascii="Times New Roman" w:hAnsi="Times New Roman"/>
          <w:sz w:val="24"/>
          <w:szCs w:val="24"/>
        </w:rPr>
        <w:t xml:space="preserve">от 22.12.2016 № 24 </w:t>
      </w:r>
      <w:bookmarkStart w:id="0" w:name="_GoBack"/>
      <w:bookmarkEnd w:id="0"/>
    </w:p>
    <w:p w:rsidR="0038294F" w:rsidRPr="005133FF" w:rsidRDefault="0038294F" w:rsidP="003829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8294F" w:rsidRPr="00103AAE" w:rsidRDefault="0038294F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38294F" w:rsidRDefault="0038294F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едомственной целевой программы внутригородского муниципального образования </w:t>
      </w:r>
    </w:p>
    <w:p w:rsidR="0038294F" w:rsidRDefault="0038294F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Санкт-Петербурга муниципальный округ Волковское на 2017 год</w:t>
      </w:r>
    </w:p>
    <w:p w:rsidR="0038294F" w:rsidRDefault="0038294F" w:rsidP="00382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1E20" w:rsidRDefault="0038294F" w:rsidP="003829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2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169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E1079B" w:rsidRPr="00382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016083" w:rsidRPr="0038294F">
        <w:rPr>
          <w:rFonts w:ascii="Times New Roman" w:hAnsi="Times New Roman"/>
          <w:b/>
          <w:sz w:val="24"/>
          <w:szCs w:val="24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наркомании на территории </w:t>
      </w:r>
      <w:r w:rsidR="00A47899" w:rsidRPr="0038294F">
        <w:rPr>
          <w:rFonts w:ascii="Times New Roman" w:hAnsi="Times New Roman"/>
          <w:b/>
          <w:sz w:val="24"/>
          <w:szCs w:val="24"/>
        </w:rPr>
        <w:t xml:space="preserve">внутригородского муниципального образования Санкт-Петербурга муниципальный округ </w:t>
      </w:r>
      <w:r w:rsidR="00016083" w:rsidRPr="0038294F">
        <w:rPr>
          <w:rFonts w:ascii="Times New Roman" w:hAnsi="Times New Roman"/>
          <w:b/>
          <w:sz w:val="24"/>
          <w:szCs w:val="24"/>
        </w:rPr>
        <w:t>Волковское в 2017 году</w:t>
      </w:r>
      <w:r w:rsidR="00E1079B" w:rsidRPr="00382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8294F" w:rsidRPr="0038294F" w:rsidRDefault="0038294F" w:rsidP="003829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6804"/>
      </w:tblGrid>
      <w:tr w:rsidR="008F2E39" w:rsidRPr="0038294F" w:rsidTr="00516934">
        <w:trPr>
          <w:trHeight w:val="647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8F2E39" w:rsidRPr="0038294F" w:rsidRDefault="00671E20" w:rsidP="009952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 xml:space="preserve">Ведомственная целевая </w:t>
            </w:r>
            <w:r w:rsidR="00F96F5C" w:rsidRPr="0038294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E1079B" w:rsidRPr="00382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016083" w:rsidRPr="0038294F">
              <w:rPr>
                <w:rFonts w:ascii="Times New Roman" w:hAnsi="Times New Roman"/>
                <w:sz w:val="24"/>
                <w:szCs w:val="24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наркомании на территории </w:t>
            </w:r>
            <w:r w:rsidR="00A47899" w:rsidRPr="0038294F">
              <w:rPr>
                <w:rFonts w:ascii="Times New Roman" w:hAnsi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</w:t>
            </w:r>
            <w:r w:rsidR="00016083" w:rsidRPr="0038294F">
              <w:rPr>
                <w:rFonts w:ascii="Times New Roman" w:hAnsi="Times New Roman"/>
                <w:sz w:val="24"/>
                <w:szCs w:val="24"/>
              </w:rPr>
              <w:t xml:space="preserve"> Волковское в 2017 году</w:t>
            </w:r>
            <w:r w:rsidR="00E1079B" w:rsidRPr="003829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F2E39" w:rsidRPr="0038294F" w:rsidTr="00516934">
        <w:trPr>
          <w:trHeight w:val="1113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6804" w:type="dxa"/>
          </w:tcPr>
          <w:p w:rsidR="008F2E39" w:rsidRPr="0038294F" w:rsidRDefault="00AD2CE5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Отдел по социальной работе Местной Администрации МО Волковское</w:t>
            </w:r>
          </w:p>
        </w:tc>
      </w:tr>
      <w:tr w:rsidR="008F2E39" w:rsidRPr="0038294F" w:rsidTr="00516934">
        <w:trPr>
          <w:trHeight w:val="648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Основание  для разработки программы</w:t>
            </w:r>
          </w:p>
        </w:tc>
        <w:tc>
          <w:tcPr>
            <w:tcW w:w="6804" w:type="dxa"/>
          </w:tcPr>
          <w:p w:rsidR="008F2E39" w:rsidRPr="0038294F" w:rsidRDefault="002C5697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Федеральный Закон от 06.10.2003. № 131-ФЗ «Об общих принципах организации мест</w:t>
            </w:r>
            <w:r w:rsidRPr="0038294F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 в Российской Федерации», Закон Санкт-Петербурга от 23 сентяб</w:t>
            </w:r>
            <w:r w:rsidRPr="0038294F">
              <w:rPr>
                <w:rFonts w:ascii="Times New Roman" w:hAnsi="Times New Roman"/>
                <w:sz w:val="24"/>
                <w:szCs w:val="24"/>
              </w:rPr>
              <w:softHyphen/>
              <w:t xml:space="preserve">ря 2009 года </w:t>
            </w:r>
            <w:r w:rsidRPr="0038294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RPr="0038294F" w:rsidTr="00516934">
        <w:trPr>
          <w:trHeight w:val="375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804" w:type="dxa"/>
          </w:tcPr>
          <w:p w:rsidR="008F2E39" w:rsidRPr="0038294F" w:rsidRDefault="008F2E39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38294F">
              <w:rPr>
                <w:rFonts w:ascii="Times New Roman" w:hAnsi="Times New Roman"/>
                <w:sz w:val="24"/>
                <w:szCs w:val="24"/>
              </w:rPr>
              <w:t>м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38294F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38294F" w:rsidTr="00516934">
        <w:trPr>
          <w:trHeight w:val="885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Цели и задачи  Программы</w:t>
            </w:r>
          </w:p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015EE" w:rsidRPr="0038294F" w:rsidRDefault="00A015EE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Основная  цель  Программы:</w:t>
            </w:r>
          </w:p>
          <w:p w:rsidR="008F2E39" w:rsidRPr="0038294F" w:rsidRDefault="00DE754B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083" w:rsidRPr="0038294F">
              <w:rPr>
                <w:rFonts w:ascii="Times New Roman" w:hAnsi="Times New Roman"/>
                <w:sz w:val="24"/>
                <w:szCs w:val="24"/>
              </w:rPr>
              <w:t>Профилактика незаконного потребления наркотических средств и психотропных веществ, наркомании на территории МО Волковское</w:t>
            </w:r>
            <w:r w:rsidR="00F75CFC" w:rsidRPr="003829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5EE" w:rsidRPr="0038294F" w:rsidRDefault="00A015EE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Основные задачи программы:</w:t>
            </w:r>
          </w:p>
          <w:p w:rsidR="00D256B5" w:rsidRPr="0038294F" w:rsidRDefault="00FD608C" w:rsidP="009952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083" w:rsidRPr="0038294F">
              <w:rPr>
                <w:rFonts w:ascii="Times New Roman" w:hAnsi="Times New Roman"/>
                <w:sz w:val="24"/>
                <w:szCs w:val="24"/>
              </w:rPr>
              <w:t>Информирование населения МО Волковское о проводимых в районе и городе мероприятиях, направленных на профилактику наркомании</w:t>
            </w:r>
            <w:r w:rsidR="00D256B5" w:rsidRPr="0038294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EC55DD" w:rsidRPr="0038294F" w:rsidRDefault="00D256B5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3829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6083" w:rsidRPr="00382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тематических занятий  по профилактике наркомании </w:t>
            </w:r>
            <w:r w:rsidR="00016083" w:rsidRPr="0038294F">
              <w:rPr>
                <w:rFonts w:ascii="Times New Roman" w:hAnsi="Times New Roman"/>
                <w:sz w:val="24"/>
                <w:szCs w:val="24"/>
              </w:rPr>
              <w:t>на базе школ  МО Волковское для учащейся молодежи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6083" w:rsidRPr="0038294F" w:rsidRDefault="00016083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 Участие в Городском Месячнике антинаркотических мероприятий;</w:t>
            </w:r>
          </w:p>
          <w:p w:rsidR="00016083" w:rsidRPr="0038294F" w:rsidRDefault="00016083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 xml:space="preserve">- Опубликование на сайте муниципального образования в сети </w:t>
            </w:r>
            <w:proofErr w:type="spellStart"/>
            <w:r w:rsidRPr="0038294F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38294F">
              <w:rPr>
                <w:rFonts w:ascii="Times New Roman" w:hAnsi="Times New Roman"/>
                <w:sz w:val="24"/>
                <w:szCs w:val="24"/>
              </w:rPr>
              <w:t xml:space="preserve"> информации по вопросам профилактики наркомании;</w:t>
            </w:r>
          </w:p>
        </w:tc>
      </w:tr>
      <w:tr w:rsidR="008F2E39" w:rsidRPr="0038294F" w:rsidTr="00516934">
        <w:trPr>
          <w:trHeight w:val="347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04" w:type="dxa"/>
          </w:tcPr>
          <w:p w:rsidR="008F2E39" w:rsidRPr="0038294F" w:rsidRDefault="00DF0362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201</w:t>
            </w:r>
            <w:r w:rsidR="00AD2CE5" w:rsidRPr="0038294F">
              <w:rPr>
                <w:rFonts w:ascii="Times New Roman" w:hAnsi="Times New Roman"/>
                <w:sz w:val="24"/>
                <w:szCs w:val="24"/>
              </w:rPr>
              <w:t>7</w:t>
            </w:r>
            <w:r w:rsidR="008F2E39" w:rsidRPr="003829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F2E39" w:rsidRPr="0038294F" w:rsidTr="00516934">
        <w:trPr>
          <w:trHeight w:val="439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04" w:type="dxa"/>
          </w:tcPr>
          <w:p w:rsidR="008F2E39" w:rsidRPr="0038294F" w:rsidRDefault="008F2E39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AD2CE5" w:rsidRPr="0038294F">
              <w:rPr>
                <w:rFonts w:ascii="Times New Roman" w:hAnsi="Times New Roman"/>
                <w:sz w:val="24"/>
                <w:szCs w:val="24"/>
              </w:rPr>
              <w:t>м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38294F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38294F" w:rsidTr="00516934">
        <w:trPr>
          <w:trHeight w:val="828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6804" w:type="dxa"/>
          </w:tcPr>
          <w:p w:rsidR="00A015EE" w:rsidRPr="0038294F" w:rsidRDefault="00016083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8294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C55DD" w:rsidRPr="0038294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8F2E39" w:rsidRPr="0038294F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="008F2E39" w:rsidRPr="003829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2E39" w:rsidRPr="0038294F" w:rsidRDefault="008F2E39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 xml:space="preserve">Местный бюджет внутригородского муниципального </w:t>
            </w:r>
            <w:r w:rsidR="00F96F5C" w:rsidRPr="0038294F">
              <w:rPr>
                <w:rFonts w:ascii="Times New Roman" w:hAnsi="Times New Roman"/>
                <w:sz w:val="24"/>
                <w:szCs w:val="24"/>
              </w:rPr>
              <w:t>образования Санкт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-Петербурга </w:t>
            </w:r>
            <w:r w:rsidR="00AD2CE5" w:rsidRPr="0038294F">
              <w:rPr>
                <w:rFonts w:ascii="Times New Roman" w:hAnsi="Times New Roman"/>
                <w:sz w:val="24"/>
                <w:szCs w:val="24"/>
              </w:rPr>
              <w:t>м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униципальный округ </w:t>
            </w:r>
            <w:r w:rsidR="00AD2CE5" w:rsidRPr="0038294F">
              <w:rPr>
                <w:rFonts w:ascii="Times New Roman" w:hAnsi="Times New Roman"/>
                <w:sz w:val="24"/>
                <w:szCs w:val="24"/>
              </w:rPr>
              <w:t>Волковское</w:t>
            </w:r>
          </w:p>
        </w:tc>
      </w:tr>
      <w:tr w:rsidR="008F2E39" w:rsidRPr="0038294F" w:rsidTr="00516934">
        <w:trPr>
          <w:trHeight w:val="884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A015EE" w:rsidRPr="0038294F" w:rsidRDefault="00A015EE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Реализация мероприятий целевой программы позволит обеспечить:</w:t>
            </w:r>
          </w:p>
          <w:p w:rsidR="008F2E39" w:rsidRPr="0038294F" w:rsidRDefault="004D70AD" w:rsidP="00995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-</w:t>
            </w:r>
            <w:r w:rsidR="00545177" w:rsidRPr="0038294F">
              <w:rPr>
                <w:rFonts w:ascii="Times New Roman" w:hAnsi="Times New Roman"/>
                <w:sz w:val="24"/>
                <w:szCs w:val="24"/>
              </w:rPr>
              <w:t xml:space="preserve"> минимизация </w:t>
            </w:r>
            <w:proofErr w:type="gramStart"/>
            <w:r w:rsidR="00545177" w:rsidRPr="0038294F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545177" w:rsidRPr="0038294F">
              <w:rPr>
                <w:rFonts w:ascii="Times New Roman" w:hAnsi="Times New Roman"/>
                <w:sz w:val="24"/>
                <w:szCs w:val="24"/>
              </w:rPr>
              <w:t xml:space="preserve">или) ликвидация </w:t>
            </w:r>
            <w:r w:rsidR="00016083" w:rsidRPr="0038294F">
              <w:rPr>
                <w:rFonts w:ascii="Times New Roman" w:hAnsi="Times New Roman"/>
                <w:sz w:val="24"/>
                <w:szCs w:val="24"/>
              </w:rPr>
              <w:t>случаев потребления наркотических средств и психотропных веществ</w:t>
            </w:r>
            <w:r w:rsidR="00545177" w:rsidRPr="00382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E39" w:rsidRPr="0038294F" w:rsidTr="00516934">
        <w:trPr>
          <w:trHeight w:val="656"/>
        </w:trPr>
        <w:tc>
          <w:tcPr>
            <w:tcW w:w="851" w:type="dxa"/>
          </w:tcPr>
          <w:p w:rsidR="008F2E39" w:rsidRPr="0038294F" w:rsidRDefault="008F2E39" w:rsidP="009952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8F2E39" w:rsidRPr="0038294F" w:rsidRDefault="008F2E39" w:rsidP="00995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294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8294F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8F2E39" w:rsidRPr="0038294F" w:rsidRDefault="00B3566E" w:rsidP="009952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8294F">
              <w:rPr>
                <w:rFonts w:ascii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8294F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исполнением Программы осуществляет Глава Местной Администрации МО Волковское</w:t>
            </w:r>
          </w:p>
        </w:tc>
      </w:tr>
    </w:tbl>
    <w:p w:rsidR="00545177" w:rsidRPr="00995290" w:rsidRDefault="00545177" w:rsidP="00995290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8294F" w:rsidRDefault="0038294F" w:rsidP="00995290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8294F" w:rsidRDefault="0038294F" w:rsidP="00995290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F951A7" w:rsidRDefault="00F951A7" w:rsidP="00995290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8294F">
        <w:rPr>
          <w:rFonts w:ascii="Times New Roman" w:hAnsi="Times New Roman"/>
          <w:b/>
          <w:sz w:val="24"/>
          <w:szCs w:val="24"/>
        </w:rPr>
        <w:t>Перечень  мероприятий  Программы</w:t>
      </w:r>
    </w:p>
    <w:p w:rsidR="0038294F" w:rsidRDefault="0038294F" w:rsidP="00995290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46"/>
        <w:gridCol w:w="1275"/>
        <w:gridCol w:w="993"/>
        <w:gridCol w:w="1384"/>
      </w:tblGrid>
      <w:tr w:rsidR="0038294F" w:rsidRPr="00FB1915" w:rsidTr="00516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FB1915" w:rsidRDefault="0038294F" w:rsidP="007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FB1915" w:rsidRDefault="0038294F" w:rsidP="007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FB1915" w:rsidRDefault="0038294F" w:rsidP="0070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исполн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FB1915" w:rsidRDefault="0038294F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8294F" w:rsidRPr="00FB1915" w:rsidRDefault="0038294F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-ков</w:t>
            </w:r>
          </w:p>
          <w:p w:rsidR="0038294F" w:rsidRPr="00FB1915" w:rsidRDefault="0038294F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FB1915" w:rsidRDefault="0038294F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</w:p>
          <w:p w:rsidR="0038294F" w:rsidRPr="00FB1915" w:rsidRDefault="0038294F" w:rsidP="00706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финанс</w:t>
            </w:r>
            <w:proofErr w:type="spellEnd"/>
            <w:r w:rsidRPr="00FB1915">
              <w:rPr>
                <w:rFonts w:ascii="Times New Roman" w:hAnsi="Times New Roman"/>
                <w:b/>
                <w:sz w:val="24"/>
                <w:szCs w:val="24"/>
              </w:rPr>
              <w:t>-я (тыс. руб.)</w:t>
            </w:r>
          </w:p>
        </w:tc>
      </w:tr>
      <w:tr w:rsidR="0038294F" w:rsidRPr="00FB1915" w:rsidTr="00516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 xml:space="preserve">Участие в работе комиссий различных уровней по профилактике наркомании.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8294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294F" w:rsidRPr="00FB1915" w:rsidTr="00516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Информирование населения МО Волковское о проводимых в районе и городе мероприятиях, направленных на профилактику наркомании через муниципальные СМИ.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8294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294F" w:rsidRPr="00FB1915" w:rsidTr="00516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 тематических занятий  по профилактике наркомании 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на базе школ  МО Волковское для учащейся молодежи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AC1864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86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8294F" w:rsidRPr="00FB1915" w:rsidTr="00516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для учащейся молодежи по профилактике наркозависимости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AC1864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86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38294F" w:rsidRPr="00FB1915" w:rsidTr="00516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Участие в Городском Месячнике антинаркотических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AC1864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8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8294F" w:rsidRPr="00FB1915" w:rsidTr="00516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плакатов социальной рекламы по профилактике незаконного потребления наркотических средств и психотропных </w:t>
            </w:r>
            <w:proofErr w:type="spellStart"/>
            <w:r w:rsidRPr="0038294F">
              <w:rPr>
                <w:rFonts w:ascii="Times New Roman" w:hAnsi="Times New Roman"/>
                <w:bCs/>
                <w:sz w:val="24"/>
                <w:szCs w:val="24"/>
              </w:rPr>
              <w:t>вещест</w:t>
            </w:r>
            <w:proofErr w:type="spellEnd"/>
            <w:r w:rsidRPr="0038294F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5ГБОУ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AC1864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86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8294F" w:rsidRPr="00FB1915" w:rsidTr="00516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</w:rPr>
              <w:t xml:space="preserve">Опубликование на сайте муниципального образования в сети </w:t>
            </w:r>
            <w:proofErr w:type="spellStart"/>
            <w:r w:rsidRPr="0038294F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38294F">
              <w:rPr>
                <w:rFonts w:ascii="Times New Roman" w:hAnsi="Times New Roman"/>
                <w:sz w:val="24"/>
                <w:szCs w:val="24"/>
              </w:rPr>
              <w:t xml:space="preserve"> информации по вопросам профилактики наркомании.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8294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8294F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8294F" w:rsidRPr="00FB1915" w:rsidTr="005169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294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4F" w:rsidRPr="0038294F" w:rsidRDefault="0038294F" w:rsidP="00382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29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160</w:t>
            </w:r>
          </w:p>
        </w:tc>
      </w:tr>
    </w:tbl>
    <w:p w:rsidR="0038294F" w:rsidRDefault="0038294F" w:rsidP="00995290">
      <w:pPr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38294F" w:rsidSect="0038294F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07" w:rsidRDefault="00BD3907" w:rsidP="00FA5971">
      <w:pPr>
        <w:spacing w:after="0" w:line="240" w:lineRule="auto"/>
      </w:pPr>
      <w:r>
        <w:separator/>
      </w:r>
    </w:p>
  </w:endnote>
  <w:endnote w:type="continuationSeparator" w:id="0">
    <w:p w:rsidR="00BD3907" w:rsidRDefault="00BD3907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07" w:rsidRDefault="00BD3907" w:rsidP="00FA5971">
      <w:pPr>
        <w:spacing w:after="0" w:line="240" w:lineRule="auto"/>
      </w:pPr>
      <w:r>
        <w:separator/>
      </w:r>
    </w:p>
  </w:footnote>
  <w:footnote w:type="continuationSeparator" w:id="0">
    <w:p w:rsidR="00BD3907" w:rsidRDefault="00BD3907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971"/>
    <w:rsid w:val="00004870"/>
    <w:rsid w:val="00016083"/>
    <w:rsid w:val="00022CB9"/>
    <w:rsid w:val="00064ACB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103AAE"/>
    <w:rsid w:val="001047E5"/>
    <w:rsid w:val="001238A0"/>
    <w:rsid w:val="00141536"/>
    <w:rsid w:val="00144D44"/>
    <w:rsid w:val="00144FEC"/>
    <w:rsid w:val="001551F3"/>
    <w:rsid w:val="001817B3"/>
    <w:rsid w:val="001B6041"/>
    <w:rsid w:val="001E5250"/>
    <w:rsid w:val="00210765"/>
    <w:rsid w:val="00224040"/>
    <w:rsid w:val="00256399"/>
    <w:rsid w:val="00273BF9"/>
    <w:rsid w:val="00285578"/>
    <w:rsid w:val="0028759F"/>
    <w:rsid w:val="00295EBE"/>
    <w:rsid w:val="002B1720"/>
    <w:rsid w:val="002B31DE"/>
    <w:rsid w:val="002B36E8"/>
    <w:rsid w:val="002C5697"/>
    <w:rsid w:val="002E6CB5"/>
    <w:rsid w:val="002E747B"/>
    <w:rsid w:val="002F0A1A"/>
    <w:rsid w:val="00317F9A"/>
    <w:rsid w:val="003433EA"/>
    <w:rsid w:val="00345457"/>
    <w:rsid w:val="00357B40"/>
    <w:rsid w:val="00382109"/>
    <w:rsid w:val="0038294F"/>
    <w:rsid w:val="003B2AE4"/>
    <w:rsid w:val="003D11C5"/>
    <w:rsid w:val="003D6318"/>
    <w:rsid w:val="003E0E5D"/>
    <w:rsid w:val="003F31D0"/>
    <w:rsid w:val="003F69FF"/>
    <w:rsid w:val="00424B7B"/>
    <w:rsid w:val="00434D7B"/>
    <w:rsid w:val="00441FD3"/>
    <w:rsid w:val="00444728"/>
    <w:rsid w:val="00470B6C"/>
    <w:rsid w:val="00481AA6"/>
    <w:rsid w:val="004832C8"/>
    <w:rsid w:val="004B730C"/>
    <w:rsid w:val="004C0087"/>
    <w:rsid w:val="004C3EBE"/>
    <w:rsid w:val="004D70AD"/>
    <w:rsid w:val="004F6351"/>
    <w:rsid w:val="00516934"/>
    <w:rsid w:val="00525458"/>
    <w:rsid w:val="005266EC"/>
    <w:rsid w:val="00536BD4"/>
    <w:rsid w:val="00545177"/>
    <w:rsid w:val="00561BD0"/>
    <w:rsid w:val="005643AA"/>
    <w:rsid w:val="00586F6F"/>
    <w:rsid w:val="005F4660"/>
    <w:rsid w:val="0060347A"/>
    <w:rsid w:val="00621E95"/>
    <w:rsid w:val="00623A0E"/>
    <w:rsid w:val="00645171"/>
    <w:rsid w:val="00671E20"/>
    <w:rsid w:val="0068110B"/>
    <w:rsid w:val="006843CC"/>
    <w:rsid w:val="00685B55"/>
    <w:rsid w:val="006B3418"/>
    <w:rsid w:val="006E1F10"/>
    <w:rsid w:val="00701BAA"/>
    <w:rsid w:val="007150E2"/>
    <w:rsid w:val="00743546"/>
    <w:rsid w:val="007752AB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62F73"/>
    <w:rsid w:val="0086705B"/>
    <w:rsid w:val="00867C1D"/>
    <w:rsid w:val="0087451B"/>
    <w:rsid w:val="00875ADE"/>
    <w:rsid w:val="008F2E39"/>
    <w:rsid w:val="009078C7"/>
    <w:rsid w:val="00921059"/>
    <w:rsid w:val="009447C7"/>
    <w:rsid w:val="00963107"/>
    <w:rsid w:val="00995290"/>
    <w:rsid w:val="009A3794"/>
    <w:rsid w:val="009A5EA1"/>
    <w:rsid w:val="009A675D"/>
    <w:rsid w:val="009C063D"/>
    <w:rsid w:val="009C22FC"/>
    <w:rsid w:val="009D20F2"/>
    <w:rsid w:val="009E24AF"/>
    <w:rsid w:val="009F5A23"/>
    <w:rsid w:val="00A015EE"/>
    <w:rsid w:val="00A2173B"/>
    <w:rsid w:val="00A47899"/>
    <w:rsid w:val="00A52ADB"/>
    <w:rsid w:val="00A64DD4"/>
    <w:rsid w:val="00A9358A"/>
    <w:rsid w:val="00AA24C3"/>
    <w:rsid w:val="00AB450F"/>
    <w:rsid w:val="00AC1864"/>
    <w:rsid w:val="00AC6B24"/>
    <w:rsid w:val="00AD1783"/>
    <w:rsid w:val="00AD2CE5"/>
    <w:rsid w:val="00AE51A7"/>
    <w:rsid w:val="00AE6EDD"/>
    <w:rsid w:val="00AF591A"/>
    <w:rsid w:val="00B057F6"/>
    <w:rsid w:val="00B06120"/>
    <w:rsid w:val="00B25828"/>
    <w:rsid w:val="00B3566E"/>
    <w:rsid w:val="00B5678B"/>
    <w:rsid w:val="00B5757C"/>
    <w:rsid w:val="00B64049"/>
    <w:rsid w:val="00BD1412"/>
    <w:rsid w:val="00BD3907"/>
    <w:rsid w:val="00BD3ECF"/>
    <w:rsid w:val="00C03C31"/>
    <w:rsid w:val="00C042DE"/>
    <w:rsid w:val="00C0577E"/>
    <w:rsid w:val="00C220EB"/>
    <w:rsid w:val="00C25234"/>
    <w:rsid w:val="00C40E37"/>
    <w:rsid w:val="00C44F20"/>
    <w:rsid w:val="00C54357"/>
    <w:rsid w:val="00C7719E"/>
    <w:rsid w:val="00C81CC0"/>
    <w:rsid w:val="00CB5FC1"/>
    <w:rsid w:val="00CC4227"/>
    <w:rsid w:val="00CC428A"/>
    <w:rsid w:val="00CD6A5B"/>
    <w:rsid w:val="00D11AC2"/>
    <w:rsid w:val="00D16A31"/>
    <w:rsid w:val="00D256B5"/>
    <w:rsid w:val="00D277DA"/>
    <w:rsid w:val="00D44548"/>
    <w:rsid w:val="00D5382F"/>
    <w:rsid w:val="00D53DE1"/>
    <w:rsid w:val="00D6321D"/>
    <w:rsid w:val="00D67015"/>
    <w:rsid w:val="00D80FFD"/>
    <w:rsid w:val="00D909CB"/>
    <w:rsid w:val="00DA42A8"/>
    <w:rsid w:val="00DB28E2"/>
    <w:rsid w:val="00DE754B"/>
    <w:rsid w:val="00DF0362"/>
    <w:rsid w:val="00E04909"/>
    <w:rsid w:val="00E1079B"/>
    <w:rsid w:val="00E127CF"/>
    <w:rsid w:val="00E150D8"/>
    <w:rsid w:val="00E250DE"/>
    <w:rsid w:val="00E44930"/>
    <w:rsid w:val="00E656BA"/>
    <w:rsid w:val="00E727E7"/>
    <w:rsid w:val="00E84320"/>
    <w:rsid w:val="00E92C6F"/>
    <w:rsid w:val="00EC55DD"/>
    <w:rsid w:val="00EE105B"/>
    <w:rsid w:val="00EE60A4"/>
    <w:rsid w:val="00F21943"/>
    <w:rsid w:val="00F32604"/>
    <w:rsid w:val="00F33D08"/>
    <w:rsid w:val="00F36498"/>
    <w:rsid w:val="00F45EFC"/>
    <w:rsid w:val="00F75CFC"/>
    <w:rsid w:val="00F951A7"/>
    <w:rsid w:val="00F96F5C"/>
    <w:rsid w:val="00FA5971"/>
    <w:rsid w:val="00FA5DE2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995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FB65-B7DC-4BF2-B0C5-CFCCD99A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10</cp:revision>
  <cp:lastPrinted>2016-12-26T09:39:00Z</cp:lastPrinted>
  <dcterms:created xsi:type="dcterms:W3CDTF">2016-12-22T08:27:00Z</dcterms:created>
  <dcterms:modified xsi:type="dcterms:W3CDTF">2016-12-27T06:28:00Z</dcterms:modified>
</cp:coreProperties>
</file>