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3D203" w14:textId="77777777" w:rsidR="00005579" w:rsidRDefault="00005579" w:rsidP="00005579">
      <w:pPr>
        <w:jc w:val="center"/>
        <w:rPr>
          <w:b/>
          <w:sz w:val="23"/>
          <w:szCs w:val="23"/>
        </w:rPr>
      </w:pPr>
      <w:r w:rsidRPr="001501D0">
        <w:rPr>
          <w:b/>
          <w:sz w:val="23"/>
          <w:szCs w:val="23"/>
        </w:rPr>
        <w:t>ПОЯСНИТЕЛЬНАЯ ЗАПИСКА</w:t>
      </w:r>
    </w:p>
    <w:p w14:paraId="79DC7D73" w14:textId="77777777" w:rsidR="00005579" w:rsidRDefault="00005579" w:rsidP="00005579">
      <w:pPr>
        <w:jc w:val="right"/>
        <w:rPr>
          <w:b/>
          <w:sz w:val="23"/>
          <w:szCs w:val="23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1"/>
        <w:gridCol w:w="4016"/>
        <w:gridCol w:w="1330"/>
        <w:gridCol w:w="1276"/>
      </w:tblGrid>
      <w:tr w:rsidR="00005579" w:rsidRPr="00EC054B" w14:paraId="74579FB5" w14:textId="77777777" w:rsidTr="0060086E">
        <w:trPr>
          <w:trHeight w:val="185"/>
        </w:trPr>
        <w:tc>
          <w:tcPr>
            <w:tcW w:w="3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C5A61B" w14:textId="77777777" w:rsidR="00005579" w:rsidRPr="00EC054B" w:rsidRDefault="00005579" w:rsidP="00136AE7">
            <w:pPr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40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822111" w14:textId="77777777" w:rsidR="00005579" w:rsidRPr="00EC054B" w:rsidRDefault="00005579" w:rsidP="00136AE7">
            <w:pPr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13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B590D" w14:textId="77777777" w:rsidR="00005579" w:rsidRPr="00EC054B" w:rsidRDefault="00005579" w:rsidP="00136AE7">
            <w:pPr>
              <w:jc w:val="right"/>
              <w:rPr>
                <w:sz w:val="18"/>
                <w:szCs w:val="18"/>
              </w:rPr>
            </w:pPr>
          </w:p>
          <w:p w14:paraId="11D41354" w14:textId="77777777" w:rsidR="00005579" w:rsidRPr="00EC054B" w:rsidRDefault="00005579" w:rsidP="00136AE7">
            <w:pPr>
              <w:jc w:val="right"/>
              <w:rPr>
                <w:sz w:val="18"/>
                <w:szCs w:val="18"/>
              </w:rPr>
            </w:pPr>
            <w:r w:rsidRPr="00EC054B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3B8F" w14:textId="77777777" w:rsidR="00005579" w:rsidRPr="00EC054B" w:rsidRDefault="00005579" w:rsidP="00136AE7">
            <w:pPr>
              <w:jc w:val="center"/>
              <w:rPr>
                <w:sz w:val="18"/>
                <w:szCs w:val="18"/>
              </w:rPr>
            </w:pPr>
            <w:r w:rsidRPr="00EC054B">
              <w:rPr>
                <w:sz w:val="18"/>
                <w:szCs w:val="18"/>
              </w:rPr>
              <w:t>КОДЫ</w:t>
            </w:r>
          </w:p>
        </w:tc>
      </w:tr>
      <w:tr w:rsidR="00005579" w:rsidRPr="00EC054B" w14:paraId="6FA8A73B" w14:textId="77777777" w:rsidTr="0060086E">
        <w:trPr>
          <w:trHeight w:val="2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6DCE3" w14:textId="77777777" w:rsidR="00005579" w:rsidRPr="00EC054B" w:rsidRDefault="00005579" w:rsidP="00136AE7">
            <w:pPr>
              <w:rPr>
                <w:b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4CD4E" w14:textId="77777777" w:rsidR="00005579" w:rsidRPr="00EC054B" w:rsidRDefault="00005579" w:rsidP="00136AE7">
            <w:pPr>
              <w:rPr>
                <w:b/>
                <w:sz w:val="23"/>
                <w:szCs w:val="23"/>
              </w:rPr>
            </w:pPr>
          </w:p>
        </w:tc>
        <w:tc>
          <w:tcPr>
            <w:tcW w:w="13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64DED6" w14:textId="77777777" w:rsidR="00005579" w:rsidRPr="00EC054B" w:rsidRDefault="00005579" w:rsidP="00136AE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85BD" w14:textId="77777777" w:rsidR="00005579" w:rsidRPr="00EC054B" w:rsidRDefault="00005579" w:rsidP="00136AE7">
            <w:pPr>
              <w:jc w:val="center"/>
              <w:rPr>
                <w:sz w:val="18"/>
                <w:szCs w:val="18"/>
              </w:rPr>
            </w:pPr>
            <w:r w:rsidRPr="00EC054B">
              <w:rPr>
                <w:sz w:val="18"/>
                <w:szCs w:val="18"/>
              </w:rPr>
              <w:t>0503160</w:t>
            </w:r>
          </w:p>
        </w:tc>
      </w:tr>
      <w:tr w:rsidR="00005579" w:rsidRPr="00EB5357" w14:paraId="5C130AED" w14:textId="77777777" w:rsidTr="0060086E">
        <w:trPr>
          <w:trHeight w:val="234"/>
        </w:trPr>
        <w:tc>
          <w:tcPr>
            <w:tcW w:w="3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248123" w14:textId="77777777" w:rsidR="00005579" w:rsidRPr="00EC054B" w:rsidRDefault="00005579" w:rsidP="00136AE7">
            <w:pPr>
              <w:rPr>
                <w:sz w:val="18"/>
                <w:szCs w:val="18"/>
              </w:rPr>
            </w:pPr>
            <w:r w:rsidRPr="00EC054B">
              <w:rPr>
                <w:sz w:val="18"/>
                <w:szCs w:val="18"/>
              </w:rPr>
              <w:t>Главный распорядитель, распорядитель, получатель бюджетных средств, главный администратор, администратор доходов бюджета, главный администратор, администратор источников финансирования дефицита бюджета</w:t>
            </w:r>
          </w:p>
          <w:p w14:paraId="777AFB8C" w14:textId="77777777" w:rsidR="00005579" w:rsidRPr="00EC054B" w:rsidRDefault="00005579" w:rsidP="00136AE7">
            <w:pPr>
              <w:rPr>
                <w:sz w:val="18"/>
                <w:szCs w:val="18"/>
              </w:rPr>
            </w:pPr>
            <w:r w:rsidRPr="00EC054B">
              <w:rPr>
                <w:sz w:val="18"/>
                <w:szCs w:val="18"/>
              </w:rPr>
              <w:t>Наименование бюджета (публично-правового образования)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44110FE9" w14:textId="3E7460CE" w:rsidR="00005579" w:rsidRPr="003D1EEF" w:rsidRDefault="00005579" w:rsidP="00CF604A">
            <w:pPr>
              <w:jc w:val="center"/>
              <w:rPr>
                <w:sz w:val="22"/>
                <w:szCs w:val="22"/>
                <w:u w:val="single"/>
              </w:rPr>
            </w:pPr>
            <w:r w:rsidRPr="003D1EEF">
              <w:rPr>
                <w:sz w:val="22"/>
                <w:szCs w:val="22"/>
                <w:u w:val="single"/>
              </w:rPr>
              <w:t xml:space="preserve">на «01» </w:t>
            </w:r>
            <w:r w:rsidR="00CF604A">
              <w:rPr>
                <w:sz w:val="22"/>
                <w:szCs w:val="22"/>
                <w:u w:val="single"/>
              </w:rPr>
              <w:t>января</w:t>
            </w:r>
            <w:r w:rsidR="005630CE" w:rsidRPr="003D1EEF">
              <w:rPr>
                <w:sz w:val="22"/>
                <w:szCs w:val="22"/>
                <w:u w:val="single"/>
              </w:rPr>
              <w:t xml:space="preserve"> 202</w:t>
            </w:r>
            <w:r w:rsidR="00C83F2E" w:rsidRPr="003D1EEF">
              <w:rPr>
                <w:sz w:val="22"/>
                <w:szCs w:val="22"/>
                <w:u w:val="single"/>
              </w:rPr>
              <w:t>2</w:t>
            </w:r>
            <w:r w:rsidR="00BD0FD7" w:rsidRPr="003D1EEF">
              <w:rPr>
                <w:sz w:val="22"/>
                <w:szCs w:val="22"/>
                <w:u w:val="single"/>
              </w:rPr>
              <w:t xml:space="preserve"> </w:t>
            </w:r>
            <w:r w:rsidRPr="003D1EEF">
              <w:rPr>
                <w:sz w:val="22"/>
                <w:szCs w:val="22"/>
                <w:u w:val="single"/>
              </w:rPr>
              <w:t>г.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C46C4" w14:textId="77777777" w:rsidR="00005579" w:rsidRPr="003D1EEF" w:rsidRDefault="00005579" w:rsidP="00136AE7">
            <w:pPr>
              <w:jc w:val="right"/>
              <w:rPr>
                <w:sz w:val="18"/>
                <w:szCs w:val="18"/>
              </w:rPr>
            </w:pPr>
            <w:r w:rsidRPr="003D1EEF"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C756" w14:textId="0CA06AA0" w:rsidR="00005579" w:rsidRPr="003D1EEF" w:rsidRDefault="00005579" w:rsidP="00CF604A">
            <w:pPr>
              <w:jc w:val="center"/>
              <w:rPr>
                <w:sz w:val="18"/>
                <w:szCs w:val="18"/>
              </w:rPr>
            </w:pPr>
            <w:r w:rsidRPr="003D1EEF">
              <w:rPr>
                <w:sz w:val="18"/>
                <w:szCs w:val="18"/>
              </w:rPr>
              <w:t>01.</w:t>
            </w:r>
            <w:r w:rsidR="00C83F2E" w:rsidRPr="003D1EEF">
              <w:rPr>
                <w:sz w:val="18"/>
                <w:szCs w:val="18"/>
              </w:rPr>
              <w:t>0</w:t>
            </w:r>
            <w:r w:rsidR="00CF604A">
              <w:rPr>
                <w:sz w:val="18"/>
                <w:szCs w:val="18"/>
              </w:rPr>
              <w:t>1</w:t>
            </w:r>
            <w:r w:rsidRPr="003D1EEF">
              <w:rPr>
                <w:sz w:val="18"/>
                <w:szCs w:val="18"/>
              </w:rPr>
              <w:t>.20</w:t>
            </w:r>
            <w:r w:rsidR="005630CE" w:rsidRPr="003D1EEF">
              <w:rPr>
                <w:sz w:val="18"/>
                <w:szCs w:val="18"/>
              </w:rPr>
              <w:t>2</w:t>
            </w:r>
            <w:r w:rsidR="00C83F2E" w:rsidRPr="003D1EEF">
              <w:rPr>
                <w:sz w:val="18"/>
                <w:szCs w:val="18"/>
              </w:rPr>
              <w:t>2</w:t>
            </w:r>
          </w:p>
        </w:tc>
      </w:tr>
      <w:tr w:rsidR="00005579" w:rsidRPr="00EC054B" w14:paraId="30CA3C19" w14:textId="77777777" w:rsidTr="0060086E">
        <w:trPr>
          <w:trHeight w:val="5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71A62" w14:textId="77777777" w:rsidR="00005579" w:rsidRPr="00EC054B" w:rsidRDefault="00005579" w:rsidP="00136AE7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7CDC1E34" w14:textId="77777777" w:rsidR="00005579" w:rsidRPr="00EC054B" w:rsidRDefault="00005579" w:rsidP="00136AE7">
            <w:pPr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7FB3B8" w14:textId="77777777" w:rsidR="00005579" w:rsidRPr="00EC054B" w:rsidRDefault="00005579" w:rsidP="00136AE7">
            <w:pPr>
              <w:jc w:val="right"/>
              <w:rPr>
                <w:sz w:val="18"/>
                <w:szCs w:val="18"/>
              </w:rPr>
            </w:pPr>
          </w:p>
          <w:p w14:paraId="751E5303" w14:textId="77777777" w:rsidR="00005579" w:rsidRPr="00EC054B" w:rsidRDefault="00005579" w:rsidP="00136AE7">
            <w:pPr>
              <w:jc w:val="right"/>
              <w:rPr>
                <w:sz w:val="18"/>
                <w:szCs w:val="18"/>
              </w:rPr>
            </w:pPr>
            <w:r w:rsidRPr="00EC054B"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8AA2" w14:textId="77777777" w:rsidR="00005579" w:rsidRPr="00EC054B" w:rsidRDefault="005630CE" w:rsidP="00136A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79686680</w:t>
            </w:r>
          </w:p>
        </w:tc>
      </w:tr>
      <w:tr w:rsidR="00005579" w:rsidRPr="00EC054B" w14:paraId="177F3DBC" w14:textId="77777777" w:rsidTr="0060086E">
        <w:trPr>
          <w:trHeight w:val="54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05D5A" w14:textId="77777777" w:rsidR="00005579" w:rsidRPr="00EC054B" w:rsidRDefault="00005579" w:rsidP="00136AE7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BA3078" w14:textId="193C9247" w:rsidR="00005579" w:rsidRPr="00EC054B" w:rsidRDefault="00841010" w:rsidP="005630CE">
            <w:pPr>
              <w:jc w:val="both"/>
              <w:rPr>
                <w:sz w:val="18"/>
                <w:szCs w:val="18"/>
              </w:rPr>
            </w:pPr>
            <w:r w:rsidRPr="00841010">
              <w:rPr>
                <w:sz w:val="18"/>
                <w:szCs w:val="18"/>
              </w:rPr>
              <w:t>Местная Администрация внутригородского муниципального образования Санкт-Петербурга Муниципальный округ Волковское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E23F36" w14:textId="77777777" w:rsidR="00005579" w:rsidRPr="00EC054B" w:rsidRDefault="00005579" w:rsidP="00136AE7">
            <w:pPr>
              <w:jc w:val="right"/>
              <w:rPr>
                <w:sz w:val="18"/>
                <w:szCs w:val="18"/>
              </w:rPr>
            </w:pPr>
          </w:p>
          <w:p w14:paraId="559FEFBB" w14:textId="77777777" w:rsidR="00005579" w:rsidRPr="00EC054B" w:rsidRDefault="00005579" w:rsidP="00136AE7">
            <w:pPr>
              <w:jc w:val="right"/>
              <w:rPr>
                <w:sz w:val="18"/>
                <w:szCs w:val="18"/>
              </w:rPr>
            </w:pPr>
            <w:r w:rsidRPr="00EC054B">
              <w:rPr>
                <w:sz w:val="18"/>
                <w:szCs w:val="18"/>
              </w:rPr>
              <w:t>Глава по БК</w:t>
            </w:r>
          </w:p>
          <w:p w14:paraId="73BCAF2C" w14:textId="77777777" w:rsidR="00005579" w:rsidRPr="00EC054B" w:rsidRDefault="00005579" w:rsidP="00136A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2DD0" w14:textId="0C8FB49B" w:rsidR="00005579" w:rsidRPr="00EC054B" w:rsidRDefault="00005579" w:rsidP="00841010">
            <w:pPr>
              <w:jc w:val="center"/>
              <w:rPr>
                <w:sz w:val="18"/>
                <w:szCs w:val="18"/>
              </w:rPr>
            </w:pPr>
            <w:r w:rsidRPr="00EC054B">
              <w:rPr>
                <w:sz w:val="18"/>
                <w:szCs w:val="18"/>
              </w:rPr>
              <w:t>97</w:t>
            </w:r>
            <w:r w:rsidR="00841010">
              <w:rPr>
                <w:sz w:val="18"/>
                <w:szCs w:val="18"/>
              </w:rPr>
              <w:t>1</w:t>
            </w:r>
          </w:p>
        </w:tc>
      </w:tr>
      <w:tr w:rsidR="00005579" w:rsidRPr="00EC054B" w14:paraId="2A720B27" w14:textId="77777777" w:rsidTr="0060086E">
        <w:trPr>
          <w:trHeight w:val="27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01F7B" w14:textId="77777777" w:rsidR="00005579" w:rsidRPr="00EC054B" w:rsidRDefault="00005579" w:rsidP="00136AE7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745E6A" w14:textId="3E0ADD6F" w:rsidR="00005579" w:rsidRPr="00EC054B" w:rsidRDefault="00841010" w:rsidP="005630CE">
            <w:pPr>
              <w:spacing w:before="120"/>
              <w:rPr>
                <w:sz w:val="18"/>
                <w:szCs w:val="18"/>
              </w:rPr>
            </w:pPr>
            <w:r w:rsidRPr="00841010">
              <w:rPr>
                <w:sz w:val="18"/>
                <w:szCs w:val="18"/>
              </w:rPr>
              <w:t>Бюджет Внутригородского муниципального образования Санкт-Петербурга Муниципальный округ Волковское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56F334" w14:textId="77777777" w:rsidR="00005579" w:rsidRPr="00EC054B" w:rsidRDefault="00005579" w:rsidP="00136AE7">
            <w:pPr>
              <w:jc w:val="right"/>
              <w:rPr>
                <w:sz w:val="18"/>
                <w:szCs w:val="18"/>
              </w:rPr>
            </w:pPr>
            <w:r w:rsidRPr="00EC054B">
              <w:rPr>
                <w:sz w:val="18"/>
                <w:szCs w:val="18"/>
              </w:rPr>
              <w:t>по ОКТМО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04E7" w14:textId="0D0A3E9A" w:rsidR="00005579" w:rsidRPr="00EC054B" w:rsidRDefault="00005579" w:rsidP="00841010">
            <w:pPr>
              <w:jc w:val="center"/>
              <w:rPr>
                <w:sz w:val="18"/>
                <w:szCs w:val="18"/>
              </w:rPr>
            </w:pPr>
            <w:r w:rsidRPr="00EC054B">
              <w:rPr>
                <w:sz w:val="18"/>
                <w:szCs w:val="18"/>
              </w:rPr>
              <w:t>40</w:t>
            </w:r>
            <w:r w:rsidR="005630CE">
              <w:rPr>
                <w:sz w:val="18"/>
                <w:szCs w:val="18"/>
              </w:rPr>
              <w:t>90</w:t>
            </w:r>
            <w:r w:rsidR="00841010">
              <w:rPr>
                <w:sz w:val="18"/>
                <w:szCs w:val="18"/>
              </w:rPr>
              <w:t>2</w:t>
            </w:r>
            <w:r w:rsidRPr="00EC054B">
              <w:rPr>
                <w:sz w:val="18"/>
                <w:szCs w:val="18"/>
              </w:rPr>
              <w:t>000</w:t>
            </w:r>
          </w:p>
        </w:tc>
      </w:tr>
      <w:tr w:rsidR="00005579" w:rsidRPr="00EC054B" w14:paraId="3B0293CC" w14:textId="77777777" w:rsidTr="0060086E">
        <w:trPr>
          <w:trHeight w:val="15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2AD1C" w14:textId="77777777" w:rsidR="00005579" w:rsidRPr="00EC054B" w:rsidRDefault="00005579" w:rsidP="00136AE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57F21F" w14:textId="77777777" w:rsidR="00005579" w:rsidRPr="00EC054B" w:rsidRDefault="00005579" w:rsidP="00136AE7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07F47" w14:textId="77777777" w:rsidR="00005579" w:rsidRPr="00EC054B" w:rsidRDefault="00005579" w:rsidP="00136A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B5EA" w14:textId="77777777" w:rsidR="00005579" w:rsidRPr="00EC054B" w:rsidRDefault="00005579" w:rsidP="00136AE7">
            <w:pPr>
              <w:jc w:val="center"/>
              <w:rPr>
                <w:sz w:val="18"/>
                <w:szCs w:val="18"/>
              </w:rPr>
            </w:pPr>
          </w:p>
        </w:tc>
      </w:tr>
      <w:tr w:rsidR="00005579" w:rsidRPr="00EC054B" w14:paraId="134C83EF" w14:textId="77777777" w:rsidTr="0060086E">
        <w:trPr>
          <w:trHeight w:val="171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14:paraId="6CECBF04" w14:textId="77777777" w:rsidR="00005579" w:rsidRPr="00EC054B" w:rsidRDefault="00005579" w:rsidP="00136AE7">
            <w:pPr>
              <w:rPr>
                <w:sz w:val="18"/>
                <w:szCs w:val="18"/>
              </w:rPr>
            </w:pPr>
            <w:r w:rsidRPr="00EC054B">
              <w:rPr>
                <w:sz w:val="18"/>
                <w:szCs w:val="18"/>
              </w:rPr>
              <w:t>Периодичность: квартальная, годовая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68E859" w14:textId="77777777" w:rsidR="00005579" w:rsidRPr="00EC054B" w:rsidRDefault="00005579" w:rsidP="00136AE7">
            <w:pPr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68DC0" w14:textId="77777777" w:rsidR="00005579" w:rsidRPr="00EC054B" w:rsidRDefault="00005579" w:rsidP="00136AE7">
            <w:pPr>
              <w:jc w:val="right"/>
              <w:rPr>
                <w:sz w:val="18"/>
                <w:szCs w:val="18"/>
              </w:rPr>
            </w:pPr>
            <w:r w:rsidRPr="00EC054B">
              <w:rPr>
                <w:sz w:val="18"/>
                <w:szCs w:val="18"/>
              </w:rPr>
              <w:t>по ОКЕИ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DC69" w14:textId="77777777" w:rsidR="00005579" w:rsidRPr="00EC054B" w:rsidRDefault="00005579" w:rsidP="00136AE7">
            <w:pPr>
              <w:jc w:val="center"/>
              <w:rPr>
                <w:sz w:val="18"/>
                <w:szCs w:val="18"/>
              </w:rPr>
            </w:pPr>
            <w:r w:rsidRPr="00EC054B">
              <w:rPr>
                <w:sz w:val="18"/>
                <w:szCs w:val="18"/>
              </w:rPr>
              <w:t>383</w:t>
            </w:r>
          </w:p>
        </w:tc>
      </w:tr>
      <w:tr w:rsidR="00005579" w:rsidRPr="00EC054B" w14:paraId="089690C3" w14:textId="77777777" w:rsidTr="0060086E"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14:paraId="796E2EDA" w14:textId="77777777" w:rsidR="00005579" w:rsidRPr="00EC054B" w:rsidRDefault="00005579" w:rsidP="00136AE7">
            <w:pPr>
              <w:rPr>
                <w:sz w:val="18"/>
                <w:szCs w:val="18"/>
              </w:rPr>
            </w:pPr>
            <w:r w:rsidRPr="00EC054B">
              <w:rPr>
                <w:sz w:val="18"/>
                <w:szCs w:val="18"/>
              </w:rPr>
              <w:t>Единица измерения: руб.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130868E5" w14:textId="77777777" w:rsidR="00005579" w:rsidRPr="00EC054B" w:rsidRDefault="00005579" w:rsidP="00136AE7">
            <w:pPr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44ACCADE" w14:textId="77777777" w:rsidR="00005579" w:rsidRPr="00EC054B" w:rsidRDefault="00005579" w:rsidP="00136A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EF90E6" w14:textId="77777777" w:rsidR="00005579" w:rsidRPr="00EC054B" w:rsidRDefault="00005579" w:rsidP="00136AE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113F5BA" w14:textId="77777777" w:rsidR="00384B89" w:rsidRDefault="00384B89" w:rsidP="00005579">
      <w:pPr>
        <w:rPr>
          <w:sz w:val="23"/>
          <w:szCs w:val="23"/>
        </w:rPr>
      </w:pPr>
    </w:p>
    <w:p w14:paraId="55E2F13D" w14:textId="77777777" w:rsidR="00DD1FB3" w:rsidRDefault="00FE42F5" w:rsidP="00BE03B7">
      <w:pPr>
        <w:rPr>
          <w:b/>
        </w:rPr>
      </w:pPr>
      <w:r>
        <w:rPr>
          <w:b/>
        </w:rPr>
        <w:t>РАЗДЕЛ 1 «</w:t>
      </w:r>
      <w:r w:rsidR="00DD1FB3">
        <w:rPr>
          <w:b/>
        </w:rPr>
        <w:t>Организационная структура</w:t>
      </w:r>
      <w:r>
        <w:rPr>
          <w:b/>
        </w:rPr>
        <w:t xml:space="preserve"> субъекта бюджетной отчетности</w:t>
      </w:r>
      <w:r w:rsidR="00F31080">
        <w:rPr>
          <w:b/>
        </w:rPr>
        <w:t>»</w:t>
      </w:r>
    </w:p>
    <w:p w14:paraId="7E4D8646" w14:textId="77777777" w:rsidR="00F15D7B" w:rsidRDefault="00F15D7B" w:rsidP="00972229">
      <w:pPr>
        <w:jc w:val="center"/>
        <w:rPr>
          <w:b/>
        </w:rPr>
      </w:pPr>
    </w:p>
    <w:p w14:paraId="7F2538D1" w14:textId="0110F305" w:rsidR="007B4F8A" w:rsidRPr="00FF0DAD" w:rsidRDefault="007B4F8A" w:rsidP="00FF0DAD">
      <w:pPr>
        <w:ind w:left="360"/>
        <w:jc w:val="both"/>
        <w:rPr>
          <w:i/>
          <w:iCs/>
        </w:rPr>
      </w:pPr>
      <w:r w:rsidRPr="00FF0DAD">
        <w:rPr>
          <w:i/>
          <w:iCs/>
        </w:rPr>
        <w:t xml:space="preserve">Структуру органов </w:t>
      </w:r>
      <w:r w:rsidR="00006C30" w:rsidRPr="00FF0DAD">
        <w:rPr>
          <w:i/>
          <w:iCs/>
        </w:rPr>
        <w:t>м</w:t>
      </w:r>
      <w:r w:rsidRPr="00FF0DAD">
        <w:rPr>
          <w:i/>
          <w:iCs/>
        </w:rPr>
        <w:t xml:space="preserve">естного самоуправления МО </w:t>
      </w:r>
      <w:r w:rsidR="00841010">
        <w:rPr>
          <w:i/>
          <w:iCs/>
        </w:rPr>
        <w:t>Волковское</w:t>
      </w:r>
      <w:r w:rsidRPr="00FF0DAD">
        <w:rPr>
          <w:i/>
          <w:iCs/>
        </w:rPr>
        <w:t xml:space="preserve"> по Уставу</w:t>
      </w:r>
      <w:r w:rsidR="0060086E" w:rsidRPr="00FF0DAD">
        <w:rPr>
          <w:i/>
          <w:iCs/>
        </w:rPr>
        <w:t xml:space="preserve"> </w:t>
      </w:r>
      <w:r w:rsidRPr="00FF0DAD">
        <w:rPr>
          <w:i/>
          <w:iCs/>
        </w:rPr>
        <w:t>составляют:</w:t>
      </w:r>
    </w:p>
    <w:p w14:paraId="5201A0D6" w14:textId="4C9A9181" w:rsidR="007B4F8A" w:rsidRDefault="007B4F8A" w:rsidP="007B4F8A">
      <w:pPr>
        <w:jc w:val="both"/>
      </w:pPr>
      <w:r>
        <w:t xml:space="preserve">Муниципальный Совет </w:t>
      </w:r>
      <w:r w:rsidRPr="0001301D">
        <w:t xml:space="preserve">внутригородского муниципального образования Санкт-Петербурга </w:t>
      </w:r>
      <w:r>
        <w:t>м</w:t>
      </w:r>
      <w:r w:rsidRPr="0001301D">
        <w:t>униципальн</w:t>
      </w:r>
      <w:r w:rsidR="00006C30">
        <w:t>ого</w:t>
      </w:r>
      <w:r w:rsidRPr="0001301D">
        <w:t xml:space="preserve"> округ</w:t>
      </w:r>
      <w:r w:rsidR="00006C30">
        <w:t xml:space="preserve">а </w:t>
      </w:r>
      <w:r w:rsidR="00841010">
        <w:t>Волковское</w:t>
      </w:r>
      <w:r>
        <w:t xml:space="preserve"> (Муниципальный Совет МО </w:t>
      </w:r>
      <w:proofErr w:type="spellStart"/>
      <w:proofErr w:type="gramStart"/>
      <w:r>
        <w:t>МО</w:t>
      </w:r>
      <w:proofErr w:type="spellEnd"/>
      <w:proofErr w:type="gramEnd"/>
      <w:r w:rsidR="00236E36">
        <w:t xml:space="preserve"> </w:t>
      </w:r>
      <w:r w:rsidR="00841010">
        <w:t>Волковское</w:t>
      </w:r>
      <w:r>
        <w:t>) (ГРБС – 89</w:t>
      </w:r>
      <w:r w:rsidR="00841010">
        <w:t>2</w:t>
      </w:r>
      <w:r>
        <w:t xml:space="preserve">); – представительный орган МО </w:t>
      </w:r>
      <w:r w:rsidR="00841010">
        <w:t>Волковское</w:t>
      </w:r>
      <w:r>
        <w:t>;</w:t>
      </w:r>
    </w:p>
    <w:p w14:paraId="238415C6" w14:textId="12B18A53" w:rsidR="007B4F8A" w:rsidRDefault="007B4F8A" w:rsidP="007B4F8A">
      <w:pPr>
        <w:jc w:val="both"/>
      </w:pPr>
      <w:r w:rsidRPr="0001301D">
        <w:t xml:space="preserve">Местная </w:t>
      </w:r>
      <w:r w:rsidR="00006C30">
        <w:t>а</w:t>
      </w:r>
      <w:r w:rsidRPr="0001301D">
        <w:t xml:space="preserve">дминистрация внутригородского муниципального образования Санкт-Петербурга </w:t>
      </w:r>
      <w:r w:rsidR="00006C30">
        <w:t>м</w:t>
      </w:r>
      <w:r w:rsidRPr="0001301D">
        <w:t>униципальн</w:t>
      </w:r>
      <w:r w:rsidR="00006C30">
        <w:t>ого</w:t>
      </w:r>
      <w:r w:rsidRPr="0001301D">
        <w:t xml:space="preserve"> округ</w:t>
      </w:r>
      <w:r w:rsidR="00006C30">
        <w:t xml:space="preserve">а </w:t>
      </w:r>
      <w:r w:rsidR="00841010">
        <w:t xml:space="preserve">Волковское </w:t>
      </w:r>
      <w:r>
        <w:t xml:space="preserve">(Местная </w:t>
      </w:r>
      <w:r w:rsidR="00006C30">
        <w:t>а</w:t>
      </w:r>
      <w:r>
        <w:t>дминистрация МО</w:t>
      </w:r>
      <w:r w:rsidR="00502C41">
        <w:t xml:space="preserve"> </w:t>
      </w:r>
      <w:proofErr w:type="spellStart"/>
      <w:proofErr w:type="gramStart"/>
      <w:r w:rsidR="00006C30">
        <w:t>МО</w:t>
      </w:r>
      <w:proofErr w:type="spellEnd"/>
      <w:proofErr w:type="gramEnd"/>
      <w:r w:rsidR="00006C30">
        <w:t xml:space="preserve"> </w:t>
      </w:r>
      <w:r w:rsidR="00841010">
        <w:t xml:space="preserve">Волковское </w:t>
      </w:r>
      <w:r>
        <w:t xml:space="preserve">(ГРБС </w:t>
      </w:r>
      <w:r w:rsidR="00A45ACE">
        <w:t>97</w:t>
      </w:r>
      <w:r w:rsidR="00841010">
        <w:t>1</w:t>
      </w:r>
      <w:r>
        <w:t xml:space="preserve">) - исполнительно-распорядительный орган МО </w:t>
      </w:r>
      <w:proofErr w:type="spellStart"/>
      <w:r w:rsidR="00006C30">
        <w:t>МО</w:t>
      </w:r>
      <w:proofErr w:type="spellEnd"/>
      <w:r w:rsidR="00006C30">
        <w:t xml:space="preserve"> </w:t>
      </w:r>
      <w:r w:rsidR="00841010">
        <w:t>Волковское</w:t>
      </w:r>
      <w:r>
        <w:t>;</w:t>
      </w:r>
    </w:p>
    <w:p w14:paraId="57A1E6FE" w14:textId="336345C3" w:rsidR="007B4F8A" w:rsidRDefault="007B4F8A" w:rsidP="007B4F8A">
      <w:pPr>
        <w:jc w:val="both"/>
      </w:pPr>
      <w:r>
        <w:t xml:space="preserve">Юридический адрес: </w:t>
      </w:r>
      <w:r w:rsidR="00C232B6" w:rsidRPr="00C232B6">
        <w:t xml:space="preserve">192102, г Санкт-Петербург, </w:t>
      </w:r>
      <w:proofErr w:type="spellStart"/>
      <w:r w:rsidR="00C232B6" w:rsidRPr="00C232B6">
        <w:t>ул</w:t>
      </w:r>
      <w:proofErr w:type="spellEnd"/>
      <w:r w:rsidR="00C232B6" w:rsidRPr="00C232B6">
        <w:t xml:space="preserve"> </w:t>
      </w:r>
      <w:proofErr w:type="spellStart"/>
      <w:r w:rsidR="00C232B6" w:rsidRPr="00C232B6">
        <w:t>Стрельбищенская</w:t>
      </w:r>
      <w:proofErr w:type="spellEnd"/>
      <w:r w:rsidR="00C232B6" w:rsidRPr="00C232B6">
        <w:t>, Дом 22, Литера</w:t>
      </w:r>
      <w:proofErr w:type="gramStart"/>
      <w:r w:rsidR="00C232B6" w:rsidRPr="00C232B6">
        <w:t xml:space="preserve"> А</w:t>
      </w:r>
      <w:proofErr w:type="gramEnd"/>
      <w:r>
        <w:t>;</w:t>
      </w:r>
    </w:p>
    <w:p w14:paraId="79277915" w14:textId="1B726783" w:rsidR="007B4F8A" w:rsidRDefault="007B4F8A" w:rsidP="007B4F8A">
      <w:pPr>
        <w:jc w:val="both"/>
      </w:pPr>
      <w:r>
        <w:t xml:space="preserve">Учреждение действует на основании </w:t>
      </w:r>
      <w:r w:rsidR="00C47C4C">
        <w:t>У</w:t>
      </w:r>
      <w:r>
        <w:t xml:space="preserve">става, </w:t>
      </w:r>
      <w:r w:rsidR="00C232B6" w:rsidRPr="00C232B6">
        <w:t xml:space="preserve">утвержденного Решением Муниципального </w:t>
      </w:r>
      <w:proofErr w:type="spellStart"/>
      <w:r w:rsidR="00C232B6" w:rsidRPr="00C232B6">
        <w:t>Савета</w:t>
      </w:r>
      <w:proofErr w:type="spellEnd"/>
      <w:r w:rsidR="00C232B6" w:rsidRPr="00C232B6">
        <w:t xml:space="preserve"> Муниципального образования МО Волковское от 21.04.11 №18, зарегистрированного в ГУ </w:t>
      </w:r>
      <w:r w:rsidR="000E1578" w:rsidRPr="00C232B6">
        <w:t>Минюста</w:t>
      </w:r>
      <w:r w:rsidR="00C232B6" w:rsidRPr="00C232B6">
        <w:t xml:space="preserve"> России по СПб, 26.05.11 №RU781130002011001</w:t>
      </w:r>
    </w:p>
    <w:p w14:paraId="45EABFED" w14:textId="7CFCF119" w:rsidR="00FB5662" w:rsidRDefault="00FB5662" w:rsidP="007B4F8A">
      <w:pPr>
        <w:jc w:val="both"/>
      </w:pPr>
      <w:r w:rsidRPr="00FB5662">
        <w:t>Подведомственных учреждений, предприятий, обособленных подразделений и филиалов не имеет.</w:t>
      </w:r>
    </w:p>
    <w:p w14:paraId="0EBA549B" w14:textId="17326C4A" w:rsidR="00FB5662" w:rsidRDefault="00FB5662" w:rsidP="007B4F8A">
      <w:pPr>
        <w:jc w:val="both"/>
      </w:pPr>
      <w:r w:rsidRPr="00FB5662">
        <w:t xml:space="preserve">В отделении №13 УФК по </w:t>
      </w:r>
      <w:proofErr w:type="spellStart"/>
      <w:r w:rsidRPr="00FB5662">
        <w:t>г</w:t>
      </w:r>
      <w:proofErr w:type="gramStart"/>
      <w:r w:rsidRPr="00FB5662">
        <w:t>.С</w:t>
      </w:r>
      <w:proofErr w:type="gramEnd"/>
      <w:r w:rsidRPr="00FB5662">
        <w:t>анкт</w:t>
      </w:r>
      <w:proofErr w:type="spellEnd"/>
      <w:r w:rsidRPr="00FB5662">
        <w:t xml:space="preserve">-Петербургу учреждению открыты </w:t>
      </w:r>
      <w:r>
        <w:t>лицевые</w:t>
      </w:r>
      <w:r w:rsidRPr="00FB5662">
        <w:t xml:space="preserve"> счет</w:t>
      </w:r>
      <w:r>
        <w:t>а получателя бюджетных средств</w:t>
      </w:r>
      <w:r w:rsidRPr="00FB5662">
        <w:t>:</w:t>
      </w:r>
      <w:r w:rsidR="00BC710C">
        <w:t>03723002160; 04723002160; 05723002160.</w:t>
      </w:r>
      <w:r w:rsidR="000E1578">
        <w:t xml:space="preserve"> </w:t>
      </w:r>
    </w:p>
    <w:p w14:paraId="04710563" w14:textId="32632EE6" w:rsidR="000E1578" w:rsidRDefault="000E1578" w:rsidP="007B4F8A">
      <w:pPr>
        <w:jc w:val="both"/>
      </w:pPr>
      <w:r>
        <w:t>И казначейские счета 03231643409020007200; 03232643409020007200.</w:t>
      </w:r>
    </w:p>
    <w:p w14:paraId="758929DB" w14:textId="097E721B" w:rsidR="00916B8B" w:rsidRDefault="00916B8B" w:rsidP="007B4F8A">
      <w:pPr>
        <w:jc w:val="both"/>
      </w:pPr>
      <w:r>
        <w:t>Банковских счетов в кредитных организациях учреждение не имеет.</w:t>
      </w:r>
    </w:p>
    <w:p w14:paraId="07455299" w14:textId="70AB7DF3" w:rsidR="00916B8B" w:rsidRDefault="00916B8B" w:rsidP="007B4F8A">
      <w:pPr>
        <w:jc w:val="both"/>
      </w:pPr>
      <w:r w:rsidRPr="00916B8B">
        <w:t>Бухгалтерский учет ведется структурным подразделением – бухгалтерией, возглавляемым главным бухгалтером.</w:t>
      </w:r>
    </w:p>
    <w:p w14:paraId="0D847BC6" w14:textId="5CF93CFC" w:rsidR="008A6FC5" w:rsidRDefault="000E1578" w:rsidP="00ED2EB1">
      <w:pPr>
        <w:jc w:val="both"/>
      </w:pPr>
      <w:r w:rsidRPr="000E1578">
        <w:t>Касса для выдачи наличных денежных средств в учреждении отсутствует. Все расчеты осуществляются в безналичном</w:t>
      </w:r>
      <w:r>
        <w:t xml:space="preserve"> порядке.</w:t>
      </w:r>
    </w:p>
    <w:p w14:paraId="154E524D" w14:textId="3342D08B" w:rsidR="00BE03B7" w:rsidRDefault="00342BB2" w:rsidP="00BE03B7">
      <w:pPr>
        <w:jc w:val="both"/>
      </w:pPr>
      <w:r w:rsidRPr="003D1EEF">
        <w:t>На 01.</w:t>
      </w:r>
      <w:r w:rsidR="00C83F2E" w:rsidRPr="003D1EEF">
        <w:t>0</w:t>
      </w:r>
      <w:r w:rsidR="001A2A9D" w:rsidRPr="003D1EEF">
        <w:t>4</w:t>
      </w:r>
      <w:r w:rsidRPr="003D1EEF">
        <w:t>.202</w:t>
      </w:r>
      <w:r w:rsidR="00C83F2E" w:rsidRPr="003D1EEF">
        <w:t>2</w:t>
      </w:r>
      <w:r w:rsidRPr="003D1EEF">
        <w:t xml:space="preserve"> </w:t>
      </w:r>
      <w:r w:rsidRPr="00F8523A">
        <w:t xml:space="preserve">г. </w:t>
      </w:r>
      <w:r w:rsidRPr="00ED2EB1">
        <w:t>п</w:t>
      </w:r>
      <w:r w:rsidRPr="00B7027C">
        <w:t>одведомственных учреждений нет.</w:t>
      </w:r>
    </w:p>
    <w:p w14:paraId="0EF9DD11" w14:textId="0232B8FE" w:rsidR="000E1578" w:rsidRPr="000E1578" w:rsidRDefault="000E1578" w:rsidP="00BE03B7">
      <w:pPr>
        <w:jc w:val="both"/>
      </w:pPr>
      <w:r w:rsidRPr="000E1578">
        <w:t>Показатели бюджетной отчетности за I квартал 2022 г. сформированы в соответс</w:t>
      </w:r>
      <w:r>
        <w:t>твии с требованиями Инструкций №№</w:t>
      </w:r>
      <w:r w:rsidRPr="000E1578">
        <w:t xml:space="preserve"> 191н, 157н, 162н; положений Федеральных стандартов </w:t>
      </w:r>
      <w:r>
        <w:t>№№</w:t>
      </w:r>
      <w:r w:rsidRPr="000E1578">
        <w:t xml:space="preserve"> 256н, 260н и других действующих нормативных правовых актов, регулирующих ведение бюджетного учета и составление отчетности в 2022 г.</w:t>
      </w:r>
    </w:p>
    <w:p w14:paraId="78B804E6" w14:textId="77777777" w:rsidR="003C5544" w:rsidRDefault="003C5544" w:rsidP="00BE03B7">
      <w:pPr>
        <w:jc w:val="both"/>
        <w:rPr>
          <w:b/>
        </w:rPr>
      </w:pPr>
    </w:p>
    <w:p w14:paraId="24453CE3" w14:textId="77777777" w:rsidR="00DD1FB3" w:rsidRDefault="00134982" w:rsidP="00BE03B7">
      <w:pPr>
        <w:jc w:val="both"/>
        <w:rPr>
          <w:b/>
        </w:rPr>
      </w:pPr>
      <w:r>
        <w:rPr>
          <w:b/>
        </w:rPr>
        <w:t>РАЗДЕЛ 2 «</w:t>
      </w:r>
      <w:r w:rsidR="00DD1FB3">
        <w:rPr>
          <w:b/>
        </w:rPr>
        <w:t>Результаты деятельности</w:t>
      </w:r>
      <w:r w:rsidR="00FE42F5">
        <w:rPr>
          <w:b/>
        </w:rPr>
        <w:t xml:space="preserve"> субъекта бюджетной отчетности</w:t>
      </w:r>
      <w:r>
        <w:rPr>
          <w:b/>
        </w:rPr>
        <w:t>»</w:t>
      </w:r>
    </w:p>
    <w:p w14:paraId="0F3D91F5" w14:textId="77777777" w:rsidR="00F15D7B" w:rsidRDefault="00F15D7B" w:rsidP="005539F7">
      <w:pPr>
        <w:jc w:val="center"/>
        <w:rPr>
          <w:b/>
        </w:rPr>
      </w:pPr>
    </w:p>
    <w:p w14:paraId="48150E0A" w14:textId="587FF0E1" w:rsidR="008F4782" w:rsidRPr="00E37806" w:rsidRDefault="008F4782" w:rsidP="003C5544">
      <w:pPr>
        <w:ind w:firstLine="851"/>
        <w:jc w:val="both"/>
      </w:pPr>
      <w:r>
        <w:t>В целях повышения эффективности расходования бюджетных средств, в соответствии с Федеральным законом "О контрактной системе в сфере закупок товаров, работ, услуг для обеспечения государственных и муниципальных нужд»</w:t>
      </w:r>
      <w:r w:rsidR="00F30A39">
        <w:t xml:space="preserve"> </w:t>
      </w:r>
      <w:r>
        <w:t>№ 44-ФЗ от 05.04.</w:t>
      </w:r>
      <w:r w:rsidRPr="00D869D7">
        <w:t>13</w:t>
      </w:r>
      <w:r w:rsidR="00D869D7">
        <w:t xml:space="preserve"> </w:t>
      </w:r>
      <w:r w:rsidR="009965A8" w:rsidRPr="00D869D7">
        <w:t>г</w:t>
      </w:r>
      <w:r w:rsidR="00D869D7" w:rsidRPr="001B221E">
        <w:rPr>
          <w:color w:val="4F81BD" w:themeColor="accent1"/>
        </w:rPr>
        <w:t xml:space="preserve">. </w:t>
      </w:r>
      <w:r w:rsidR="0036565A" w:rsidRPr="003D1EEF">
        <w:t>н</w:t>
      </w:r>
      <w:r w:rsidR="0087169D" w:rsidRPr="003D1EEF">
        <w:t xml:space="preserve">а </w:t>
      </w:r>
      <w:r w:rsidR="0036565A" w:rsidRPr="003D1EEF">
        <w:t>01.</w:t>
      </w:r>
      <w:r w:rsidR="005C02F8" w:rsidRPr="003D1EEF">
        <w:t>0</w:t>
      </w:r>
      <w:r w:rsidR="00584204" w:rsidRPr="003D1EEF">
        <w:t>4</w:t>
      </w:r>
      <w:r w:rsidR="0036565A" w:rsidRPr="003D1EEF">
        <w:t>.</w:t>
      </w:r>
      <w:r w:rsidRPr="003D1EEF">
        <w:t>20</w:t>
      </w:r>
      <w:r w:rsidR="003C5544" w:rsidRPr="003D1EEF">
        <w:t>2</w:t>
      </w:r>
      <w:r w:rsidR="005C02F8" w:rsidRPr="003D1EEF">
        <w:t>2</w:t>
      </w:r>
      <w:r w:rsidRPr="003D1EEF">
        <w:t xml:space="preserve"> </w:t>
      </w:r>
      <w:r w:rsidRPr="00E37806">
        <w:t>год</w:t>
      </w:r>
      <w:r w:rsidR="00B2257D" w:rsidRPr="00E37806">
        <w:t>а</w:t>
      </w:r>
      <w:r w:rsidR="00D869D7" w:rsidRPr="00E37806">
        <w:t xml:space="preserve"> </w:t>
      </w:r>
      <w:r w:rsidRPr="00E37806">
        <w:t>муниципальный заказ размещался следующими способами:</w:t>
      </w:r>
    </w:p>
    <w:p w14:paraId="70B03DAF" w14:textId="55247BA1" w:rsidR="00FC30F0" w:rsidRPr="003D1EEF" w:rsidRDefault="00FC30F0" w:rsidP="00FC30F0">
      <w:pPr>
        <w:ind w:firstLine="851"/>
        <w:jc w:val="both"/>
        <w:rPr>
          <w:u w:val="single"/>
        </w:rPr>
      </w:pPr>
      <w:r w:rsidRPr="003D1EEF">
        <w:rPr>
          <w:u w:val="single"/>
        </w:rPr>
        <w:t>Размещение у единственного поставщика (п.4 ч.1 ст.93) – 2</w:t>
      </w:r>
      <w:r w:rsidR="00080D6C">
        <w:rPr>
          <w:u w:val="single"/>
        </w:rPr>
        <w:t>9</w:t>
      </w:r>
      <w:r w:rsidRPr="003D1EEF">
        <w:rPr>
          <w:u w:val="single"/>
        </w:rPr>
        <w:t xml:space="preserve"> шт.</w:t>
      </w:r>
    </w:p>
    <w:p w14:paraId="343B5CEF" w14:textId="729A66C3" w:rsidR="00FC30F0" w:rsidRPr="003D1EEF" w:rsidRDefault="00FC30F0" w:rsidP="00FC30F0">
      <w:pPr>
        <w:jc w:val="both"/>
      </w:pPr>
      <w:r w:rsidRPr="003D1EEF">
        <w:t xml:space="preserve">Общая сумма контрактов у единственного источника – </w:t>
      </w:r>
      <w:r w:rsidR="00895428" w:rsidRPr="003D1EEF">
        <w:t>3 </w:t>
      </w:r>
      <w:r w:rsidR="00080D6C">
        <w:t>612 690,18</w:t>
      </w:r>
      <w:r w:rsidRPr="003D1EEF">
        <w:t xml:space="preserve"> руб.</w:t>
      </w:r>
    </w:p>
    <w:p w14:paraId="64690820" w14:textId="5667DB76" w:rsidR="00FC30F0" w:rsidRPr="003D1EEF" w:rsidRDefault="00FC30F0" w:rsidP="00FC30F0">
      <w:pPr>
        <w:ind w:firstLine="851"/>
        <w:jc w:val="both"/>
        <w:rPr>
          <w:u w:val="single"/>
        </w:rPr>
      </w:pPr>
      <w:r w:rsidRPr="003D1EEF">
        <w:rPr>
          <w:u w:val="single"/>
        </w:rPr>
        <w:t xml:space="preserve">Размещение у единственного поставщика (п.1, 8, 9, 13, 14, 15, 16, </w:t>
      </w:r>
      <w:r w:rsidR="00080D6C">
        <w:rPr>
          <w:u w:val="single"/>
        </w:rPr>
        <w:t>18 ч.1 ст.93) – 0</w:t>
      </w:r>
      <w:r w:rsidRPr="003D1EEF">
        <w:rPr>
          <w:u w:val="single"/>
        </w:rPr>
        <w:t xml:space="preserve"> шт.</w:t>
      </w:r>
    </w:p>
    <w:p w14:paraId="6D2158E2" w14:textId="75C68941" w:rsidR="00DD1FB3" w:rsidRDefault="00E92E3B" w:rsidP="00F63E08">
      <w:pPr>
        <w:rPr>
          <w:b/>
        </w:rPr>
      </w:pPr>
      <w:r>
        <w:rPr>
          <w:b/>
        </w:rPr>
        <w:lastRenderedPageBreak/>
        <w:t xml:space="preserve">РАЗДЕЛ </w:t>
      </w:r>
      <w:r w:rsidR="00DD1FB3">
        <w:rPr>
          <w:b/>
        </w:rPr>
        <w:t>3</w:t>
      </w:r>
      <w:r w:rsidR="00BD0FD7">
        <w:rPr>
          <w:b/>
        </w:rPr>
        <w:t xml:space="preserve"> </w:t>
      </w:r>
      <w:r>
        <w:rPr>
          <w:b/>
        </w:rPr>
        <w:t>«</w:t>
      </w:r>
      <w:r w:rsidR="00DD1FB3">
        <w:rPr>
          <w:b/>
        </w:rPr>
        <w:t>Анализ отчета об исполнении бюджета</w:t>
      </w:r>
      <w:r w:rsidR="00236E36">
        <w:rPr>
          <w:b/>
        </w:rPr>
        <w:t xml:space="preserve"> </w:t>
      </w:r>
      <w:r>
        <w:rPr>
          <w:b/>
        </w:rPr>
        <w:t>субъекта бюджетной отчетности»</w:t>
      </w:r>
    </w:p>
    <w:p w14:paraId="335BBACE" w14:textId="77777777" w:rsidR="00F15D7B" w:rsidRPr="00F63E08" w:rsidRDefault="00F15D7B" w:rsidP="00F63E08">
      <w:pPr>
        <w:rPr>
          <w:b/>
        </w:rPr>
      </w:pPr>
    </w:p>
    <w:p w14:paraId="611A4F78" w14:textId="64D9014C" w:rsidR="00693C2A" w:rsidRPr="00EB5357" w:rsidRDefault="00693C2A" w:rsidP="00693C2A">
      <w:pPr>
        <w:pStyle w:val="ae"/>
        <w:numPr>
          <w:ilvl w:val="0"/>
          <w:numId w:val="3"/>
        </w:numPr>
        <w:ind w:left="284" w:hanging="284"/>
        <w:jc w:val="both"/>
        <w:rPr>
          <w:i/>
        </w:rPr>
      </w:pPr>
      <w:r w:rsidRPr="00EB5357">
        <w:rPr>
          <w:i/>
        </w:rPr>
        <w:t>Сведения об исполнении те</w:t>
      </w:r>
      <w:r w:rsidR="0091199C" w:rsidRPr="00EB5357">
        <w:rPr>
          <w:i/>
        </w:rPr>
        <w:t>к</w:t>
      </w:r>
      <w:r w:rsidRPr="00EB5357">
        <w:rPr>
          <w:i/>
        </w:rPr>
        <w:t>стовых статей Закона (решения) о бюджете</w:t>
      </w:r>
    </w:p>
    <w:p w14:paraId="66BA1F70" w14:textId="77777777" w:rsidR="007B6854" w:rsidRPr="00272960" w:rsidRDefault="007B6854" w:rsidP="007B6854">
      <w:pPr>
        <w:jc w:val="both"/>
        <w:rPr>
          <w:i/>
        </w:rPr>
      </w:pPr>
    </w:p>
    <w:p w14:paraId="41B2E5F5" w14:textId="77777777" w:rsidR="00303C42" w:rsidRPr="00F8523A" w:rsidRDefault="00693C2A" w:rsidP="005630CE">
      <w:pPr>
        <w:jc w:val="both"/>
        <w:rPr>
          <w:b/>
          <w:i/>
        </w:rPr>
      </w:pPr>
      <w:r w:rsidRPr="00F8523A">
        <w:rPr>
          <w:i/>
        </w:rPr>
        <w:t>2</w:t>
      </w:r>
      <w:r w:rsidR="005630CE" w:rsidRPr="00F8523A">
        <w:rPr>
          <w:i/>
        </w:rPr>
        <w:t xml:space="preserve">. </w:t>
      </w:r>
      <w:r w:rsidR="00437DD9" w:rsidRPr="00F8523A">
        <w:rPr>
          <w:i/>
        </w:rPr>
        <w:t>Сведения об исполнении бюджета</w:t>
      </w:r>
    </w:p>
    <w:p w14:paraId="2E22B437" w14:textId="717B0708" w:rsidR="007B6854" w:rsidRPr="00115459" w:rsidRDefault="007B6854" w:rsidP="007B6854">
      <w:pPr>
        <w:jc w:val="both"/>
        <w:rPr>
          <w:b/>
          <w:i/>
        </w:rPr>
      </w:pPr>
      <w:r w:rsidRPr="00AB3DE3">
        <w:t xml:space="preserve">Фактически </w:t>
      </w:r>
      <w:r w:rsidR="007046A7" w:rsidRPr="00AB3DE3">
        <w:t xml:space="preserve">доходов в местный бюджет </w:t>
      </w:r>
      <w:r w:rsidRPr="00AB3DE3">
        <w:t xml:space="preserve">поступило </w:t>
      </w:r>
      <w:r w:rsidRPr="003D1EEF">
        <w:t>на 01.0</w:t>
      </w:r>
      <w:r w:rsidR="00CF604A">
        <w:t>1</w:t>
      </w:r>
      <w:r w:rsidRPr="003D1EEF">
        <w:t xml:space="preserve">.2022 года – </w:t>
      </w:r>
      <w:r w:rsidR="00115459" w:rsidRPr="00115459">
        <w:t>114 381 863,68</w:t>
      </w:r>
      <w:r w:rsidRPr="00115459">
        <w:t xml:space="preserve"> рублей, что составило </w:t>
      </w:r>
      <w:r w:rsidR="00115459">
        <w:t>87</w:t>
      </w:r>
      <w:r w:rsidRPr="00115459">
        <w:t>% от утвержденного плана</w:t>
      </w:r>
      <w:r w:rsidR="007046A7" w:rsidRPr="00115459">
        <w:t xml:space="preserve"> </w:t>
      </w:r>
      <w:r w:rsidRPr="00115459">
        <w:t xml:space="preserve"> </w:t>
      </w:r>
      <w:r w:rsidR="00115459">
        <w:t>13 1468 100,0</w:t>
      </w:r>
      <w:r w:rsidR="00115459" w:rsidRPr="00115459">
        <w:t xml:space="preserve"> рублей</w:t>
      </w:r>
    </w:p>
    <w:p w14:paraId="0468693E" w14:textId="7855C9B9" w:rsidR="007B6854" w:rsidRPr="00115459" w:rsidRDefault="007B6854" w:rsidP="007B6854">
      <w:pPr>
        <w:jc w:val="both"/>
        <w:rPr>
          <w:b/>
          <w:i/>
        </w:rPr>
      </w:pPr>
      <w:r w:rsidRPr="00AB3DE3">
        <w:t xml:space="preserve">Всего расходы </w:t>
      </w:r>
      <w:r w:rsidRPr="003D1EEF">
        <w:t>на 01.0</w:t>
      </w:r>
      <w:r w:rsidR="00CF604A">
        <w:t>1</w:t>
      </w:r>
      <w:r w:rsidRPr="003D1EEF">
        <w:t xml:space="preserve">.2022 года составили </w:t>
      </w:r>
      <w:r w:rsidR="00115459" w:rsidRPr="00115459">
        <w:t>101 498 867,65</w:t>
      </w:r>
      <w:r w:rsidRPr="00115459">
        <w:t xml:space="preserve"> </w:t>
      </w:r>
      <w:r w:rsidR="00115459" w:rsidRPr="00115459">
        <w:t>рублей</w:t>
      </w:r>
      <w:r w:rsidRPr="00115459">
        <w:t xml:space="preserve"> или </w:t>
      </w:r>
      <w:r w:rsidR="001607BB" w:rsidRPr="00115459">
        <w:t>9,7</w:t>
      </w:r>
      <w:r w:rsidRPr="00115459">
        <w:t>% от утвержденных ассигнований 202</w:t>
      </w:r>
      <w:r w:rsidR="001607BB" w:rsidRPr="00115459">
        <w:t>1</w:t>
      </w:r>
      <w:r w:rsidRPr="00115459">
        <w:t xml:space="preserve"> года</w:t>
      </w:r>
      <w:r w:rsidR="00115459">
        <w:t xml:space="preserve"> 132 874 800,0</w:t>
      </w:r>
      <w:r w:rsidR="00115459" w:rsidRPr="00115459">
        <w:t xml:space="preserve"> рублей</w:t>
      </w:r>
      <w:r w:rsidRPr="00115459">
        <w:t>.</w:t>
      </w:r>
    </w:p>
    <w:p w14:paraId="03690EB9" w14:textId="77777777" w:rsidR="00384B89" w:rsidRPr="008A6FC5" w:rsidRDefault="00384B89" w:rsidP="00BE03B7">
      <w:pPr>
        <w:jc w:val="both"/>
        <w:rPr>
          <w:b/>
        </w:rPr>
      </w:pPr>
    </w:p>
    <w:p w14:paraId="3D8EEBAD" w14:textId="13642195" w:rsidR="00DD1FB3" w:rsidRPr="00BE03B7" w:rsidRDefault="00437DD9" w:rsidP="00BE03B7">
      <w:pPr>
        <w:jc w:val="both"/>
      </w:pPr>
      <w:r>
        <w:rPr>
          <w:b/>
        </w:rPr>
        <w:t xml:space="preserve">РАЗДЕЛ </w:t>
      </w:r>
      <w:r w:rsidR="00DD1FB3">
        <w:rPr>
          <w:b/>
        </w:rPr>
        <w:t>4</w:t>
      </w:r>
      <w:r>
        <w:rPr>
          <w:b/>
        </w:rPr>
        <w:t xml:space="preserve"> «</w:t>
      </w:r>
      <w:r w:rsidR="00DD1FB3">
        <w:rPr>
          <w:b/>
        </w:rPr>
        <w:t xml:space="preserve">Анализ показателей </w:t>
      </w:r>
      <w:r w:rsidR="009B3FD8">
        <w:rPr>
          <w:b/>
        </w:rPr>
        <w:t>бухгалтерской</w:t>
      </w:r>
      <w:r w:rsidR="00DD1FB3">
        <w:rPr>
          <w:b/>
        </w:rPr>
        <w:t xml:space="preserve"> отчетности</w:t>
      </w:r>
      <w:r w:rsidR="00236E36">
        <w:rPr>
          <w:b/>
        </w:rPr>
        <w:t xml:space="preserve"> </w:t>
      </w:r>
      <w:r>
        <w:rPr>
          <w:b/>
        </w:rPr>
        <w:t>субъекта бюджетной отчетности»</w:t>
      </w:r>
    </w:p>
    <w:p w14:paraId="2EF4264A" w14:textId="77777777" w:rsidR="00DD1FB3" w:rsidRDefault="00DD1FB3" w:rsidP="00437DD9">
      <w:pPr>
        <w:jc w:val="both"/>
        <w:rPr>
          <w:b/>
        </w:rPr>
      </w:pPr>
    </w:p>
    <w:p w14:paraId="7C9CCB8F" w14:textId="2EFFA768" w:rsidR="001607BB" w:rsidRDefault="001607BB" w:rsidP="00437DD9">
      <w:pPr>
        <w:jc w:val="both"/>
      </w:pPr>
      <w:r w:rsidRPr="001607BB">
        <w:t>События после отчетной даты до представления бюджетной отчетности за 202</w:t>
      </w:r>
      <w:r w:rsidR="00136AE7">
        <w:t>1</w:t>
      </w:r>
      <w:r w:rsidRPr="001607BB">
        <w:t xml:space="preserve"> г. у учреждения не возникали.</w:t>
      </w:r>
    </w:p>
    <w:p w14:paraId="3ADEC345" w14:textId="6906CDCE" w:rsidR="001607BB" w:rsidRPr="001607BB" w:rsidRDefault="001607BB" w:rsidP="00437DD9">
      <w:pPr>
        <w:jc w:val="both"/>
      </w:pPr>
      <w:r w:rsidRPr="001607BB">
        <w:t>Остатка средств во временном распоряжении учреждения по состоянию на 01.0</w:t>
      </w:r>
      <w:r w:rsidR="00136AE7">
        <w:t>1</w:t>
      </w:r>
      <w:r w:rsidRPr="001607BB">
        <w:t>.2022 нет.</w:t>
      </w:r>
    </w:p>
    <w:p w14:paraId="604DF832" w14:textId="7DBDC097" w:rsidR="00007DD6" w:rsidRDefault="005539F7" w:rsidP="00437DD9">
      <w:pPr>
        <w:jc w:val="both"/>
      </w:pPr>
      <w:r w:rsidRPr="00005579">
        <w:t>Остаток денежных средств по состоянию на 01.</w:t>
      </w:r>
      <w:r w:rsidR="005C02F8">
        <w:t>0</w:t>
      </w:r>
      <w:r w:rsidR="00CF604A">
        <w:t>1</w:t>
      </w:r>
      <w:r w:rsidRPr="00005579">
        <w:t>.20</w:t>
      </w:r>
      <w:r w:rsidR="00005579" w:rsidRPr="00005579">
        <w:t>2</w:t>
      </w:r>
      <w:r w:rsidR="005C02F8">
        <w:t>2</w:t>
      </w:r>
      <w:r w:rsidR="00005579" w:rsidRPr="00005579">
        <w:t xml:space="preserve"> г.</w:t>
      </w:r>
      <w:r w:rsidRPr="00005579">
        <w:t xml:space="preserve"> состав</w:t>
      </w:r>
      <w:r w:rsidR="00236E36">
        <w:t>ил</w:t>
      </w:r>
      <w:r w:rsidRPr="00005579">
        <w:t xml:space="preserve"> </w:t>
      </w:r>
      <w:r w:rsidR="00136AE7" w:rsidRPr="00136AE7">
        <w:t>71 169 896,92</w:t>
      </w:r>
      <w:r w:rsidR="00236E36" w:rsidRPr="00136AE7">
        <w:t xml:space="preserve"> </w:t>
      </w:r>
      <w:r w:rsidR="00136AE7" w:rsidRPr="00115459">
        <w:t>рублей.</w:t>
      </w:r>
    </w:p>
    <w:p w14:paraId="16338E12" w14:textId="77777777" w:rsidR="00136AE7" w:rsidRPr="00005579" w:rsidRDefault="00136AE7" w:rsidP="00437DD9">
      <w:pPr>
        <w:jc w:val="both"/>
      </w:pPr>
    </w:p>
    <w:p w14:paraId="2A377360" w14:textId="77777777" w:rsidR="00007DD6" w:rsidRDefault="00007DD6" w:rsidP="00BE03B7">
      <w:pPr>
        <w:jc w:val="both"/>
      </w:pPr>
      <w:r>
        <w:t xml:space="preserve">Нами  был заключен договор безвозмездного пользования от 13.01.2022г., с Комитетом имущественных отношений на помещение по адресу </w:t>
      </w:r>
      <w:proofErr w:type="spellStart"/>
      <w:r>
        <w:t>Стрельбищенская</w:t>
      </w:r>
      <w:proofErr w:type="spellEnd"/>
      <w:r>
        <w:t>, 16</w:t>
      </w:r>
      <w:r w:rsidR="00B1313A">
        <w:t xml:space="preserve">    </w:t>
      </w:r>
    </w:p>
    <w:p w14:paraId="68D5F9A8" w14:textId="2C520238" w:rsidR="006B1DFB" w:rsidRDefault="00B1313A" w:rsidP="00BE03B7">
      <w:pPr>
        <w:jc w:val="both"/>
      </w:pPr>
      <w:r>
        <w:t xml:space="preserve"> </w:t>
      </w:r>
    </w:p>
    <w:p w14:paraId="55EC26C1" w14:textId="167FBD8F" w:rsidR="00AA0F1F" w:rsidRDefault="0074559E" w:rsidP="00BE03B7">
      <w:pPr>
        <w:jc w:val="both"/>
        <w:rPr>
          <w:b/>
        </w:rPr>
      </w:pPr>
      <w:r>
        <w:rPr>
          <w:b/>
        </w:rPr>
        <w:t>Р</w:t>
      </w:r>
      <w:r w:rsidR="00AA0F1F">
        <w:rPr>
          <w:b/>
        </w:rPr>
        <w:t xml:space="preserve">АЗДЕЛ </w:t>
      </w:r>
      <w:r w:rsidR="009C4B34" w:rsidRPr="00FF10EA">
        <w:rPr>
          <w:b/>
        </w:rPr>
        <w:t>5</w:t>
      </w:r>
      <w:r w:rsidR="00AA0F1F">
        <w:rPr>
          <w:b/>
        </w:rPr>
        <w:t xml:space="preserve"> «</w:t>
      </w:r>
      <w:r w:rsidR="009C4B34" w:rsidRPr="00FF10EA">
        <w:rPr>
          <w:b/>
        </w:rPr>
        <w:t>Прочие вопросы деятельности</w:t>
      </w:r>
      <w:r w:rsidR="00AA0F1F">
        <w:rPr>
          <w:b/>
        </w:rPr>
        <w:t xml:space="preserve"> субъекта бюджетной отчетности»</w:t>
      </w:r>
    </w:p>
    <w:p w14:paraId="3D97D55D" w14:textId="04E13664" w:rsidR="00CD38AB" w:rsidRDefault="00CD38AB" w:rsidP="00BE03B7">
      <w:pPr>
        <w:jc w:val="both"/>
        <w:rPr>
          <w:b/>
        </w:rPr>
      </w:pPr>
    </w:p>
    <w:p w14:paraId="5943F913" w14:textId="77777777" w:rsidR="007D686C" w:rsidRDefault="007D686C" w:rsidP="000E5A9D">
      <w:pPr>
        <w:jc w:val="both"/>
      </w:pPr>
      <w:r>
        <w:t>Б</w:t>
      </w:r>
      <w:r w:rsidR="009B3FD8" w:rsidRPr="00AA0F1F">
        <w:t>юджетн</w:t>
      </w:r>
      <w:r>
        <w:t>ый учет ведется в соответствии с действующим законодательством</w:t>
      </w:r>
      <w:r w:rsidR="00BE03B7">
        <w:t>.</w:t>
      </w:r>
    </w:p>
    <w:p w14:paraId="1FB724AC" w14:textId="41C15F64" w:rsidR="00317A58" w:rsidRDefault="00007DD6" w:rsidP="00F63E08">
      <w:pPr>
        <w:jc w:val="both"/>
      </w:pPr>
      <w:r w:rsidRPr="00007DD6">
        <w:t xml:space="preserve">Судебные решения (исполнительные документы) по исполнению денежных обязательств в учреждение </w:t>
      </w:r>
      <w:r w:rsidR="00136AE7">
        <w:t xml:space="preserve">составили 1 175 433,75 рублей.  </w:t>
      </w:r>
    </w:p>
    <w:p w14:paraId="385275F6" w14:textId="77777777" w:rsidR="00136AE7" w:rsidRPr="00007DD6" w:rsidRDefault="00136AE7" w:rsidP="00F63E08">
      <w:pPr>
        <w:jc w:val="both"/>
      </w:pPr>
    </w:p>
    <w:p w14:paraId="2875118A" w14:textId="594F8AC9" w:rsidR="00005579" w:rsidRDefault="00005579" w:rsidP="00005579">
      <w:pPr>
        <w:jc w:val="both"/>
        <w:rPr>
          <w:sz w:val="23"/>
          <w:szCs w:val="23"/>
        </w:rPr>
      </w:pPr>
      <w:r w:rsidRPr="005630CE">
        <w:rPr>
          <w:i/>
          <w:sz w:val="23"/>
          <w:szCs w:val="23"/>
        </w:rPr>
        <w:t xml:space="preserve">В составе </w:t>
      </w:r>
      <w:r w:rsidR="00136AE7">
        <w:rPr>
          <w:i/>
          <w:sz w:val="23"/>
          <w:szCs w:val="23"/>
        </w:rPr>
        <w:t>годовой</w:t>
      </w:r>
      <w:r w:rsidRPr="005630CE">
        <w:rPr>
          <w:i/>
          <w:sz w:val="23"/>
          <w:szCs w:val="23"/>
        </w:rPr>
        <w:t xml:space="preserve"> отчетности  представлены следующие формы отчетности</w:t>
      </w:r>
      <w:r w:rsidR="00007DD6">
        <w:rPr>
          <w:i/>
          <w:sz w:val="23"/>
          <w:szCs w:val="23"/>
        </w:rPr>
        <w:t xml:space="preserve"> с нулевыми показателями</w:t>
      </w:r>
      <w:r>
        <w:rPr>
          <w:sz w:val="23"/>
          <w:szCs w:val="23"/>
        </w:rPr>
        <w:t>:</w:t>
      </w:r>
    </w:p>
    <w:p w14:paraId="672641D0" w14:textId="77777777" w:rsidR="005624FA" w:rsidRDefault="009F4F50" w:rsidP="00005579">
      <w:pPr>
        <w:jc w:val="both"/>
      </w:pPr>
      <w:r w:rsidRPr="009F4F50">
        <w:t>Отчет об исполнении бюджета (ф.0503117-НП</w:t>
      </w:r>
      <w:r>
        <w:t>);</w:t>
      </w:r>
      <w:r w:rsidR="0095405F">
        <w:t xml:space="preserve"> </w:t>
      </w:r>
      <w:r w:rsidR="00B93387">
        <w:t>Отчет о бюджетных обязательствах (ф.0503128-НП)</w:t>
      </w:r>
      <w:r w:rsidR="00EB5357">
        <w:t xml:space="preserve">; </w:t>
      </w:r>
      <w:r w:rsidR="005624FA">
        <w:t xml:space="preserve">Сведения об остатках денежных средств на счетах получателя бюджетных средств (ф.0503178), </w:t>
      </w:r>
    </w:p>
    <w:p w14:paraId="4FB8D89D" w14:textId="2AF1C472" w:rsidR="005624FA" w:rsidRDefault="005624FA" w:rsidP="005624FA">
      <w:pPr>
        <w:jc w:val="both"/>
        <w:rPr>
          <w:sz w:val="23"/>
          <w:szCs w:val="23"/>
        </w:rPr>
      </w:pPr>
      <w:r w:rsidRPr="005630CE">
        <w:rPr>
          <w:i/>
          <w:sz w:val="23"/>
          <w:szCs w:val="23"/>
        </w:rPr>
        <w:t xml:space="preserve">В составе </w:t>
      </w:r>
      <w:r w:rsidR="00136AE7">
        <w:rPr>
          <w:i/>
          <w:sz w:val="23"/>
          <w:szCs w:val="23"/>
        </w:rPr>
        <w:t>годовой</w:t>
      </w:r>
      <w:r w:rsidRPr="005630CE">
        <w:rPr>
          <w:i/>
          <w:sz w:val="23"/>
          <w:szCs w:val="23"/>
        </w:rPr>
        <w:t xml:space="preserve"> отчетности </w:t>
      </w:r>
      <w:r>
        <w:rPr>
          <w:i/>
          <w:sz w:val="23"/>
          <w:szCs w:val="23"/>
        </w:rPr>
        <w:t>не</w:t>
      </w:r>
      <w:r w:rsidRPr="005630CE">
        <w:rPr>
          <w:i/>
          <w:sz w:val="23"/>
          <w:szCs w:val="23"/>
        </w:rPr>
        <w:t xml:space="preserve"> представлены следующие формы отчетности</w:t>
      </w:r>
      <w:r>
        <w:rPr>
          <w:sz w:val="23"/>
          <w:szCs w:val="23"/>
        </w:rPr>
        <w:t>:</w:t>
      </w:r>
    </w:p>
    <w:p w14:paraId="2E2E9A00" w14:textId="41B7BF66" w:rsidR="00005579" w:rsidRDefault="00EB5357" w:rsidP="00005579">
      <w:pPr>
        <w:jc w:val="both"/>
      </w:pPr>
      <w:r>
        <w:t>Справка о суммах консолидируемых поступлений</w:t>
      </w:r>
      <w:r w:rsidR="00F645FA">
        <w:t>, подлежащих зачислению на счет бюджета (ф.0503184)</w:t>
      </w:r>
      <w:r w:rsidR="0091199C">
        <w:t xml:space="preserve"> </w:t>
      </w:r>
      <w:r w:rsidR="00005579" w:rsidRPr="009F4F50">
        <w:rPr>
          <w:b/>
          <w:i/>
        </w:rPr>
        <w:t>ввиду отсутствия числовых значений показателей</w:t>
      </w:r>
      <w:r w:rsidR="00005579" w:rsidRPr="009F4F50">
        <w:t xml:space="preserve"> (аб.1, п. 8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г. № 191н).</w:t>
      </w:r>
    </w:p>
    <w:p w14:paraId="4CD6B4B0" w14:textId="23B789BB" w:rsidR="00005579" w:rsidRDefault="00007DD6" w:rsidP="000E5A9D">
      <w:pPr>
        <w:jc w:val="both"/>
      </w:pPr>
      <w:r w:rsidRPr="00007DD6">
        <w:t>Бюджетный учет ведется с использованием программного обеспечения 1С Предприятие. Используется система электронного документооборота СУФД.</w:t>
      </w:r>
      <w:bookmarkStart w:id="0" w:name="_GoBack"/>
      <w:bookmarkEnd w:id="0"/>
    </w:p>
    <w:p w14:paraId="6C638377" w14:textId="77777777" w:rsidR="00531EA6" w:rsidRDefault="00531EA6" w:rsidP="00531EA6">
      <w:pPr>
        <w:jc w:val="both"/>
      </w:pPr>
    </w:p>
    <w:p w14:paraId="40B76025" w14:textId="0FF2F178" w:rsidR="00A92377" w:rsidRDefault="00531EA6">
      <w:pPr>
        <w:jc w:val="both"/>
      </w:pPr>
      <w:r w:rsidRPr="00CF4A1E">
        <w:t>Главный бухгалтер</w:t>
      </w:r>
      <w:r w:rsidR="00236E36">
        <w:t xml:space="preserve">                                                                </w:t>
      </w:r>
      <w:r w:rsidR="001607BB">
        <w:t>Храмцова Е.С.</w:t>
      </w:r>
      <w:r w:rsidR="00F77253">
        <w:t>.</w:t>
      </w:r>
    </w:p>
    <w:sectPr w:rsidR="00A92377" w:rsidSect="00AB3DE3">
      <w:pgSz w:w="11906" w:h="16838" w:code="9"/>
      <w:pgMar w:top="1021" w:right="737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7F3BB" w14:textId="77777777" w:rsidR="00136AE7" w:rsidRDefault="00136AE7" w:rsidP="005630CE">
      <w:r>
        <w:separator/>
      </w:r>
    </w:p>
  </w:endnote>
  <w:endnote w:type="continuationSeparator" w:id="0">
    <w:p w14:paraId="2AFDC516" w14:textId="77777777" w:rsidR="00136AE7" w:rsidRDefault="00136AE7" w:rsidP="00563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602D6" w14:textId="77777777" w:rsidR="00136AE7" w:rsidRDefault="00136AE7" w:rsidP="005630CE">
      <w:r>
        <w:separator/>
      </w:r>
    </w:p>
  </w:footnote>
  <w:footnote w:type="continuationSeparator" w:id="0">
    <w:p w14:paraId="001E4886" w14:textId="77777777" w:rsidR="00136AE7" w:rsidRDefault="00136AE7" w:rsidP="00563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2D9"/>
    <w:multiLevelType w:val="hybridMultilevel"/>
    <w:tmpl w:val="5786153E"/>
    <w:lvl w:ilvl="0" w:tplc="8146FFF8">
      <w:start w:val="3"/>
      <w:numFmt w:val="bullet"/>
      <w:lvlText w:val="-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D1368D7"/>
    <w:multiLevelType w:val="hybridMultilevel"/>
    <w:tmpl w:val="7EB46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24901"/>
    <w:multiLevelType w:val="multilevel"/>
    <w:tmpl w:val="FC82A7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B3"/>
    <w:rsid w:val="00005579"/>
    <w:rsid w:val="00006C30"/>
    <w:rsid w:val="00007DD6"/>
    <w:rsid w:val="0001301D"/>
    <w:rsid w:val="00013B9E"/>
    <w:rsid w:val="00022EE6"/>
    <w:rsid w:val="00031BEF"/>
    <w:rsid w:val="00043A50"/>
    <w:rsid w:val="00044733"/>
    <w:rsid w:val="00044896"/>
    <w:rsid w:val="00056B77"/>
    <w:rsid w:val="00072E50"/>
    <w:rsid w:val="00080713"/>
    <w:rsid w:val="00080D6C"/>
    <w:rsid w:val="00082C2C"/>
    <w:rsid w:val="000845DC"/>
    <w:rsid w:val="0009379D"/>
    <w:rsid w:val="00093BE3"/>
    <w:rsid w:val="000A5BCB"/>
    <w:rsid w:val="000B0316"/>
    <w:rsid w:val="000B266D"/>
    <w:rsid w:val="000C7782"/>
    <w:rsid w:val="000E1578"/>
    <w:rsid w:val="000E5A9D"/>
    <w:rsid w:val="000F1C1C"/>
    <w:rsid w:val="000F2126"/>
    <w:rsid w:val="00101ED0"/>
    <w:rsid w:val="0010247D"/>
    <w:rsid w:val="0011155D"/>
    <w:rsid w:val="00115266"/>
    <w:rsid w:val="00115459"/>
    <w:rsid w:val="00120CD3"/>
    <w:rsid w:val="00134982"/>
    <w:rsid w:val="00136AE7"/>
    <w:rsid w:val="00140B4E"/>
    <w:rsid w:val="001607BB"/>
    <w:rsid w:val="00160EB5"/>
    <w:rsid w:val="00160FB8"/>
    <w:rsid w:val="00161D7D"/>
    <w:rsid w:val="00164E5E"/>
    <w:rsid w:val="00175DBC"/>
    <w:rsid w:val="001801B1"/>
    <w:rsid w:val="0018537C"/>
    <w:rsid w:val="00190CAD"/>
    <w:rsid w:val="00194BBA"/>
    <w:rsid w:val="001A004E"/>
    <w:rsid w:val="001A094B"/>
    <w:rsid w:val="001A2A9D"/>
    <w:rsid w:val="001A2D32"/>
    <w:rsid w:val="001B221E"/>
    <w:rsid w:val="001C09AE"/>
    <w:rsid w:val="001E3EEA"/>
    <w:rsid w:val="001F6ABC"/>
    <w:rsid w:val="00215EDC"/>
    <w:rsid w:val="00217060"/>
    <w:rsid w:val="00223574"/>
    <w:rsid w:val="00223F78"/>
    <w:rsid w:val="00236A47"/>
    <w:rsid w:val="00236E36"/>
    <w:rsid w:val="00244D09"/>
    <w:rsid w:val="00245671"/>
    <w:rsid w:val="00245A47"/>
    <w:rsid w:val="002517B0"/>
    <w:rsid w:val="00251CAE"/>
    <w:rsid w:val="0027071C"/>
    <w:rsid w:val="00272960"/>
    <w:rsid w:val="0028409D"/>
    <w:rsid w:val="00291F33"/>
    <w:rsid w:val="00292BB8"/>
    <w:rsid w:val="0029348B"/>
    <w:rsid w:val="0029354C"/>
    <w:rsid w:val="00297285"/>
    <w:rsid w:val="0029766C"/>
    <w:rsid w:val="002A02D3"/>
    <w:rsid w:val="002A06ED"/>
    <w:rsid w:val="002A2E82"/>
    <w:rsid w:val="002A6E89"/>
    <w:rsid w:val="002A7594"/>
    <w:rsid w:val="002B0ACC"/>
    <w:rsid w:val="002B2680"/>
    <w:rsid w:val="002B2B11"/>
    <w:rsid w:val="002B66EF"/>
    <w:rsid w:val="002C6791"/>
    <w:rsid w:val="002C7C4A"/>
    <w:rsid w:val="002D27DC"/>
    <w:rsid w:val="002D50B0"/>
    <w:rsid w:val="002E1904"/>
    <w:rsid w:val="002E26A8"/>
    <w:rsid w:val="002E3226"/>
    <w:rsid w:val="002E3EF7"/>
    <w:rsid w:val="002F4508"/>
    <w:rsid w:val="00300006"/>
    <w:rsid w:val="00303C42"/>
    <w:rsid w:val="00311B5B"/>
    <w:rsid w:val="00312E47"/>
    <w:rsid w:val="003162D6"/>
    <w:rsid w:val="00317A58"/>
    <w:rsid w:val="003337AC"/>
    <w:rsid w:val="0034063B"/>
    <w:rsid w:val="00340E06"/>
    <w:rsid w:val="003411E0"/>
    <w:rsid w:val="00341A0D"/>
    <w:rsid w:val="00342BB2"/>
    <w:rsid w:val="00350EBA"/>
    <w:rsid w:val="003512E6"/>
    <w:rsid w:val="00355A84"/>
    <w:rsid w:val="0036565A"/>
    <w:rsid w:val="00366658"/>
    <w:rsid w:val="00370999"/>
    <w:rsid w:val="003761ED"/>
    <w:rsid w:val="003818D7"/>
    <w:rsid w:val="003827FF"/>
    <w:rsid w:val="00384B89"/>
    <w:rsid w:val="003868A0"/>
    <w:rsid w:val="003922E1"/>
    <w:rsid w:val="0039359D"/>
    <w:rsid w:val="00394B1E"/>
    <w:rsid w:val="00395160"/>
    <w:rsid w:val="00396FE4"/>
    <w:rsid w:val="003A1300"/>
    <w:rsid w:val="003A4C1C"/>
    <w:rsid w:val="003B4656"/>
    <w:rsid w:val="003B578C"/>
    <w:rsid w:val="003C0DB7"/>
    <w:rsid w:val="003C5544"/>
    <w:rsid w:val="003D1398"/>
    <w:rsid w:val="003D1EEF"/>
    <w:rsid w:val="003D253B"/>
    <w:rsid w:val="003D254A"/>
    <w:rsid w:val="003D316C"/>
    <w:rsid w:val="003D571E"/>
    <w:rsid w:val="003D61EF"/>
    <w:rsid w:val="003E5951"/>
    <w:rsid w:val="003E7441"/>
    <w:rsid w:val="003E7D1B"/>
    <w:rsid w:val="0040048E"/>
    <w:rsid w:val="00400632"/>
    <w:rsid w:val="004105E3"/>
    <w:rsid w:val="00427AAE"/>
    <w:rsid w:val="00437DD9"/>
    <w:rsid w:val="00445DAA"/>
    <w:rsid w:val="00455C1F"/>
    <w:rsid w:val="00460960"/>
    <w:rsid w:val="00461898"/>
    <w:rsid w:val="0046584C"/>
    <w:rsid w:val="00471768"/>
    <w:rsid w:val="00471F62"/>
    <w:rsid w:val="00472469"/>
    <w:rsid w:val="004733A2"/>
    <w:rsid w:val="00473B27"/>
    <w:rsid w:val="00487176"/>
    <w:rsid w:val="00491EEB"/>
    <w:rsid w:val="004A1FEC"/>
    <w:rsid w:val="004B21C0"/>
    <w:rsid w:val="004B2B70"/>
    <w:rsid w:val="004B2B9F"/>
    <w:rsid w:val="004B4335"/>
    <w:rsid w:val="004B4EA5"/>
    <w:rsid w:val="004C6806"/>
    <w:rsid w:val="004C7B9E"/>
    <w:rsid w:val="004D4656"/>
    <w:rsid w:val="004E1639"/>
    <w:rsid w:val="004E24AE"/>
    <w:rsid w:val="004E2914"/>
    <w:rsid w:val="004E3CDC"/>
    <w:rsid w:val="004E7069"/>
    <w:rsid w:val="004F360C"/>
    <w:rsid w:val="00502C41"/>
    <w:rsid w:val="00506001"/>
    <w:rsid w:val="00517FBE"/>
    <w:rsid w:val="00517FF2"/>
    <w:rsid w:val="00531EA6"/>
    <w:rsid w:val="0054400B"/>
    <w:rsid w:val="005517B5"/>
    <w:rsid w:val="005539F7"/>
    <w:rsid w:val="00555ADF"/>
    <w:rsid w:val="0055639A"/>
    <w:rsid w:val="00557210"/>
    <w:rsid w:val="00561043"/>
    <w:rsid w:val="005624FA"/>
    <w:rsid w:val="005630CE"/>
    <w:rsid w:val="00574020"/>
    <w:rsid w:val="00574731"/>
    <w:rsid w:val="00574A7D"/>
    <w:rsid w:val="00581829"/>
    <w:rsid w:val="0058266E"/>
    <w:rsid w:val="005841A6"/>
    <w:rsid w:val="00584204"/>
    <w:rsid w:val="00586030"/>
    <w:rsid w:val="0058712F"/>
    <w:rsid w:val="0058779B"/>
    <w:rsid w:val="005B0CE3"/>
    <w:rsid w:val="005B1294"/>
    <w:rsid w:val="005B30AB"/>
    <w:rsid w:val="005C02F8"/>
    <w:rsid w:val="005C2381"/>
    <w:rsid w:val="005C584F"/>
    <w:rsid w:val="005D031B"/>
    <w:rsid w:val="005F0D39"/>
    <w:rsid w:val="005F51DD"/>
    <w:rsid w:val="0060086E"/>
    <w:rsid w:val="00601FF8"/>
    <w:rsid w:val="00602793"/>
    <w:rsid w:val="006052CF"/>
    <w:rsid w:val="00610C10"/>
    <w:rsid w:val="00612688"/>
    <w:rsid w:val="006169B6"/>
    <w:rsid w:val="00616DE8"/>
    <w:rsid w:val="00617E8D"/>
    <w:rsid w:val="00641D14"/>
    <w:rsid w:val="00652B90"/>
    <w:rsid w:val="00653DCA"/>
    <w:rsid w:val="006554D5"/>
    <w:rsid w:val="0066056C"/>
    <w:rsid w:val="00663C03"/>
    <w:rsid w:val="00664E2C"/>
    <w:rsid w:val="00682C6E"/>
    <w:rsid w:val="006834EF"/>
    <w:rsid w:val="00684F56"/>
    <w:rsid w:val="00692408"/>
    <w:rsid w:val="00693C2A"/>
    <w:rsid w:val="00697A98"/>
    <w:rsid w:val="006A52D0"/>
    <w:rsid w:val="006B1DFB"/>
    <w:rsid w:val="006B26D6"/>
    <w:rsid w:val="006B472D"/>
    <w:rsid w:val="006B5D0C"/>
    <w:rsid w:val="006C298D"/>
    <w:rsid w:val="006C6BAC"/>
    <w:rsid w:val="006C7588"/>
    <w:rsid w:val="006D26F4"/>
    <w:rsid w:val="006D67D3"/>
    <w:rsid w:val="006E044B"/>
    <w:rsid w:val="006E0CDB"/>
    <w:rsid w:val="006E15D3"/>
    <w:rsid w:val="006E2A6C"/>
    <w:rsid w:val="006E435D"/>
    <w:rsid w:val="007046A7"/>
    <w:rsid w:val="007103B9"/>
    <w:rsid w:val="00711A0E"/>
    <w:rsid w:val="00712AB8"/>
    <w:rsid w:val="007149EF"/>
    <w:rsid w:val="00714DD9"/>
    <w:rsid w:val="00722D8E"/>
    <w:rsid w:val="00730EE8"/>
    <w:rsid w:val="007367EF"/>
    <w:rsid w:val="00745134"/>
    <w:rsid w:val="0074559E"/>
    <w:rsid w:val="007502AC"/>
    <w:rsid w:val="00754041"/>
    <w:rsid w:val="00757F9F"/>
    <w:rsid w:val="0077119B"/>
    <w:rsid w:val="007771C4"/>
    <w:rsid w:val="00780FD5"/>
    <w:rsid w:val="00785082"/>
    <w:rsid w:val="0078750E"/>
    <w:rsid w:val="007950F6"/>
    <w:rsid w:val="00795664"/>
    <w:rsid w:val="007A331A"/>
    <w:rsid w:val="007A5C67"/>
    <w:rsid w:val="007A6208"/>
    <w:rsid w:val="007A751A"/>
    <w:rsid w:val="007B136E"/>
    <w:rsid w:val="007B392E"/>
    <w:rsid w:val="007B4F8A"/>
    <w:rsid w:val="007B6854"/>
    <w:rsid w:val="007C0471"/>
    <w:rsid w:val="007C3E5F"/>
    <w:rsid w:val="007D345F"/>
    <w:rsid w:val="007D48F0"/>
    <w:rsid w:val="007D686C"/>
    <w:rsid w:val="007E4AE6"/>
    <w:rsid w:val="007E685D"/>
    <w:rsid w:val="007F03E6"/>
    <w:rsid w:val="007F568C"/>
    <w:rsid w:val="007F63D9"/>
    <w:rsid w:val="00802361"/>
    <w:rsid w:val="00804028"/>
    <w:rsid w:val="0080433A"/>
    <w:rsid w:val="00804821"/>
    <w:rsid w:val="008311D5"/>
    <w:rsid w:val="00841010"/>
    <w:rsid w:val="0084231A"/>
    <w:rsid w:val="00850C92"/>
    <w:rsid w:val="008600A1"/>
    <w:rsid w:val="0087169D"/>
    <w:rsid w:val="00874B39"/>
    <w:rsid w:val="008750C2"/>
    <w:rsid w:val="00882E19"/>
    <w:rsid w:val="008900B7"/>
    <w:rsid w:val="008942A2"/>
    <w:rsid w:val="00894BE5"/>
    <w:rsid w:val="00895428"/>
    <w:rsid w:val="00895610"/>
    <w:rsid w:val="008A3723"/>
    <w:rsid w:val="008A3B9A"/>
    <w:rsid w:val="008A6FC5"/>
    <w:rsid w:val="008A7A98"/>
    <w:rsid w:val="008C153C"/>
    <w:rsid w:val="008C5FA5"/>
    <w:rsid w:val="008D79C7"/>
    <w:rsid w:val="008F09B2"/>
    <w:rsid w:val="008F1533"/>
    <w:rsid w:val="008F1CD4"/>
    <w:rsid w:val="008F2EBC"/>
    <w:rsid w:val="008F32EC"/>
    <w:rsid w:val="008F4782"/>
    <w:rsid w:val="008F5AFA"/>
    <w:rsid w:val="009009AA"/>
    <w:rsid w:val="009052A4"/>
    <w:rsid w:val="0091199C"/>
    <w:rsid w:val="00913AF0"/>
    <w:rsid w:val="009148DB"/>
    <w:rsid w:val="00914C86"/>
    <w:rsid w:val="00916581"/>
    <w:rsid w:val="00916B8B"/>
    <w:rsid w:val="00916FBC"/>
    <w:rsid w:val="009341EE"/>
    <w:rsid w:val="00940084"/>
    <w:rsid w:val="0094054C"/>
    <w:rsid w:val="00941B01"/>
    <w:rsid w:val="0094253A"/>
    <w:rsid w:val="009445EA"/>
    <w:rsid w:val="0094596E"/>
    <w:rsid w:val="009525EF"/>
    <w:rsid w:val="0095405F"/>
    <w:rsid w:val="0095736B"/>
    <w:rsid w:val="00962303"/>
    <w:rsid w:val="00966D3D"/>
    <w:rsid w:val="00972229"/>
    <w:rsid w:val="00975C66"/>
    <w:rsid w:val="00987CF3"/>
    <w:rsid w:val="009919B2"/>
    <w:rsid w:val="009965A8"/>
    <w:rsid w:val="0099686B"/>
    <w:rsid w:val="00996CD1"/>
    <w:rsid w:val="009A55BB"/>
    <w:rsid w:val="009B124F"/>
    <w:rsid w:val="009B3FD8"/>
    <w:rsid w:val="009B792F"/>
    <w:rsid w:val="009C2F36"/>
    <w:rsid w:val="009C337C"/>
    <w:rsid w:val="009C35E3"/>
    <w:rsid w:val="009C4B34"/>
    <w:rsid w:val="009D0620"/>
    <w:rsid w:val="009D61D0"/>
    <w:rsid w:val="009E4EF9"/>
    <w:rsid w:val="009E6B13"/>
    <w:rsid w:val="009F4F50"/>
    <w:rsid w:val="00A0010A"/>
    <w:rsid w:val="00A0127C"/>
    <w:rsid w:val="00A02815"/>
    <w:rsid w:val="00A04A71"/>
    <w:rsid w:val="00A05595"/>
    <w:rsid w:val="00A106FC"/>
    <w:rsid w:val="00A10A54"/>
    <w:rsid w:val="00A10EEC"/>
    <w:rsid w:val="00A13265"/>
    <w:rsid w:val="00A25A6D"/>
    <w:rsid w:val="00A304AD"/>
    <w:rsid w:val="00A36282"/>
    <w:rsid w:val="00A45ACE"/>
    <w:rsid w:val="00A535AB"/>
    <w:rsid w:val="00A53BC5"/>
    <w:rsid w:val="00A54A22"/>
    <w:rsid w:val="00A63A6E"/>
    <w:rsid w:val="00A731C7"/>
    <w:rsid w:val="00A77293"/>
    <w:rsid w:val="00A80ACC"/>
    <w:rsid w:val="00A828E1"/>
    <w:rsid w:val="00A92377"/>
    <w:rsid w:val="00A929C5"/>
    <w:rsid w:val="00AA0F1F"/>
    <w:rsid w:val="00AA791C"/>
    <w:rsid w:val="00AA7DCE"/>
    <w:rsid w:val="00AB3DE3"/>
    <w:rsid w:val="00AB6CA9"/>
    <w:rsid w:val="00AB7AED"/>
    <w:rsid w:val="00AC33B4"/>
    <w:rsid w:val="00AC3B2E"/>
    <w:rsid w:val="00AD209B"/>
    <w:rsid w:val="00AD2DEA"/>
    <w:rsid w:val="00AD2E1A"/>
    <w:rsid w:val="00AE0A1D"/>
    <w:rsid w:val="00AE7246"/>
    <w:rsid w:val="00AF262D"/>
    <w:rsid w:val="00AF6D6F"/>
    <w:rsid w:val="00B05C9C"/>
    <w:rsid w:val="00B12930"/>
    <w:rsid w:val="00B1313A"/>
    <w:rsid w:val="00B15DF2"/>
    <w:rsid w:val="00B20BCD"/>
    <w:rsid w:val="00B21F1A"/>
    <w:rsid w:val="00B2257D"/>
    <w:rsid w:val="00B22A52"/>
    <w:rsid w:val="00B32694"/>
    <w:rsid w:val="00B363E7"/>
    <w:rsid w:val="00B42E58"/>
    <w:rsid w:val="00B45998"/>
    <w:rsid w:val="00B47307"/>
    <w:rsid w:val="00B47775"/>
    <w:rsid w:val="00B513FB"/>
    <w:rsid w:val="00B54AEA"/>
    <w:rsid w:val="00B55568"/>
    <w:rsid w:val="00B63425"/>
    <w:rsid w:val="00B63BD2"/>
    <w:rsid w:val="00B67977"/>
    <w:rsid w:val="00B7027C"/>
    <w:rsid w:val="00B80241"/>
    <w:rsid w:val="00B852DD"/>
    <w:rsid w:val="00B86DBA"/>
    <w:rsid w:val="00B93387"/>
    <w:rsid w:val="00B96D49"/>
    <w:rsid w:val="00BA1048"/>
    <w:rsid w:val="00BA1867"/>
    <w:rsid w:val="00BA1FC1"/>
    <w:rsid w:val="00BC0631"/>
    <w:rsid w:val="00BC710C"/>
    <w:rsid w:val="00BC75F6"/>
    <w:rsid w:val="00BC7838"/>
    <w:rsid w:val="00BD0FD7"/>
    <w:rsid w:val="00BD522C"/>
    <w:rsid w:val="00BE03B7"/>
    <w:rsid w:val="00BE3870"/>
    <w:rsid w:val="00BE5040"/>
    <w:rsid w:val="00C007A5"/>
    <w:rsid w:val="00C01326"/>
    <w:rsid w:val="00C01F3C"/>
    <w:rsid w:val="00C044CA"/>
    <w:rsid w:val="00C12EBB"/>
    <w:rsid w:val="00C2240C"/>
    <w:rsid w:val="00C2285B"/>
    <w:rsid w:val="00C232B6"/>
    <w:rsid w:val="00C30F01"/>
    <w:rsid w:val="00C33ECB"/>
    <w:rsid w:val="00C34F2F"/>
    <w:rsid w:val="00C35304"/>
    <w:rsid w:val="00C359D3"/>
    <w:rsid w:val="00C360D4"/>
    <w:rsid w:val="00C36C25"/>
    <w:rsid w:val="00C451E8"/>
    <w:rsid w:val="00C47C4C"/>
    <w:rsid w:val="00C54E08"/>
    <w:rsid w:val="00C570B7"/>
    <w:rsid w:val="00C6176E"/>
    <w:rsid w:val="00C64A7A"/>
    <w:rsid w:val="00C64D9C"/>
    <w:rsid w:val="00C7422F"/>
    <w:rsid w:val="00C75761"/>
    <w:rsid w:val="00C81365"/>
    <w:rsid w:val="00C83F2E"/>
    <w:rsid w:val="00C848A1"/>
    <w:rsid w:val="00C86894"/>
    <w:rsid w:val="00C94421"/>
    <w:rsid w:val="00C94B68"/>
    <w:rsid w:val="00CA57A7"/>
    <w:rsid w:val="00CC05A2"/>
    <w:rsid w:val="00CC1E5E"/>
    <w:rsid w:val="00CC4F72"/>
    <w:rsid w:val="00CC5784"/>
    <w:rsid w:val="00CC587B"/>
    <w:rsid w:val="00CC6AF9"/>
    <w:rsid w:val="00CD1996"/>
    <w:rsid w:val="00CD19E4"/>
    <w:rsid w:val="00CD1CFD"/>
    <w:rsid w:val="00CD38AB"/>
    <w:rsid w:val="00CD3D9E"/>
    <w:rsid w:val="00CD4EA7"/>
    <w:rsid w:val="00CD6D76"/>
    <w:rsid w:val="00CD7DBD"/>
    <w:rsid w:val="00CF4818"/>
    <w:rsid w:val="00CF4A1E"/>
    <w:rsid w:val="00CF4B19"/>
    <w:rsid w:val="00CF604A"/>
    <w:rsid w:val="00D055BB"/>
    <w:rsid w:val="00D13425"/>
    <w:rsid w:val="00D13E0F"/>
    <w:rsid w:val="00D27F87"/>
    <w:rsid w:val="00D3184D"/>
    <w:rsid w:val="00D37751"/>
    <w:rsid w:val="00D40735"/>
    <w:rsid w:val="00D4386A"/>
    <w:rsid w:val="00D444A1"/>
    <w:rsid w:val="00D474B3"/>
    <w:rsid w:val="00D5199A"/>
    <w:rsid w:val="00D579FA"/>
    <w:rsid w:val="00D60A5B"/>
    <w:rsid w:val="00D619EC"/>
    <w:rsid w:val="00D63FD4"/>
    <w:rsid w:val="00D65D24"/>
    <w:rsid w:val="00D714A2"/>
    <w:rsid w:val="00D74E11"/>
    <w:rsid w:val="00D77376"/>
    <w:rsid w:val="00D80036"/>
    <w:rsid w:val="00D83198"/>
    <w:rsid w:val="00D85C66"/>
    <w:rsid w:val="00D869D7"/>
    <w:rsid w:val="00D9651B"/>
    <w:rsid w:val="00DA09AE"/>
    <w:rsid w:val="00DB5F76"/>
    <w:rsid w:val="00DC1BA9"/>
    <w:rsid w:val="00DC1F0B"/>
    <w:rsid w:val="00DC7B91"/>
    <w:rsid w:val="00DD1FB3"/>
    <w:rsid w:val="00DD3B3F"/>
    <w:rsid w:val="00DE06F2"/>
    <w:rsid w:val="00DE32D3"/>
    <w:rsid w:val="00DF5102"/>
    <w:rsid w:val="00DF768C"/>
    <w:rsid w:val="00E00CAF"/>
    <w:rsid w:val="00E02AF8"/>
    <w:rsid w:val="00E0393D"/>
    <w:rsid w:val="00E1792E"/>
    <w:rsid w:val="00E17C00"/>
    <w:rsid w:val="00E25E92"/>
    <w:rsid w:val="00E275F2"/>
    <w:rsid w:val="00E355F4"/>
    <w:rsid w:val="00E37806"/>
    <w:rsid w:val="00E42AC3"/>
    <w:rsid w:val="00E56C3D"/>
    <w:rsid w:val="00E703D6"/>
    <w:rsid w:val="00E70B27"/>
    <w:rsid w:val="00E873F4"/>
    <w:rsid w:val="00E925F7"/>
    <w:rsid w:val="00E92E3B"/>
    <w:rsid w:val="00E9723B"/>
    <w:rsid w:val="00E97553"/>
    <w:rsid w:val="00EA169E"/>
    <w:rsid w:val="00EA78EA"/>
    <w:rsid w:val="00EB0A73"/>
    <w:rsid w:val="00EB1B5D"/>
    <w:rsid w:val="00EB3D6C"/>
    <w:rsid w:val="00EB5357"/>
    <w:rsid w:val="00ED0704"/>
    <w:rsid w:val="00ED2EB1"/>
    <w:rsid w:val="00ED4E44"/>
    <w:rsid w:val="00EE6487"/>
    <w:rsid w:val="00F07BF1"/>
    <w:rsid w:val="00F10CEA"/>
    <w:rsid w:val="00F15D7B"/>
    <w:rsid w:val="00F1649D"/>
    <w:rsid w:val="00F167BF"/>
    <w:rsid w:val="00F27767"/>
    <w:rsid w:val="00F30A39"/>
    <w:rsid w:val="00F31080"/>
    <w:rsid w:val="00F4108B"/>
    <w:rsid w:val="00F42954"/>
    <w:rsid w:val="00F536D4"/>
    <w:rsid w:val="00F53960"/>
    <w:rsid w:val="00F53A72"/>
    <w:rsid w:val="00F53E1C"/>
    <w:rsid w:val="00F540BB"/>
    <w:rsid w:val="00F549A9"/>
    <w:rsid w:val="00F609CD"/>
    <w:rsid w:val="00F63E08"/>
    <w:rsid w:val="00F645FA"/>
    <w:rsid w:val="00F6471F"/>
    <w:rsid w:val="00F65F3B"/>
    <w:rsid w:val="00F67210"/>
    <w:rsid w:val="00F67BE3"/>
    <w:rsid w:val="00F702C4"/>
    <w:rsid w:val="00F71BD6"/>
    <w:rsid w:val="00F77253"/>
    <w:rsid w:val="00F8523A"/>
    <w:rsid w:val="00F9164C"/>
    <w:rsid w:val="00FA75B8"/>
    <w:rsid w:val="00FA77D8"/>
    <w:rsid w:val="00FB03A3"/>
    <w:rsid w:val="00FB05EF"/>
    <w:rsid w:val="00FB5662"/>
    <w:rsid w:val="00FB7C11"/>
    <w:rsid w:val="00FC30F0"/>
    <w:rsid w:val="00FC5FEC"/>
    <w:rsid w:val="00FD081B"/>
    <w:rsid w:val="00FD2344"/>
    <w:rsid w:val="00FD2C13"/>
    <w:rsid w:val="00FD63DD"/>
    <w:rsid w:val="00FE42F5"/>
    <w:rsid w:val="00FE7452"/>
    <w:rsid w:val="00FF0DAD"/>
    <w:rsid w:val="00FF0F95"/>
    <w:rsid w:val="00FF10EA"/>
    <w:rsid w:val="00FF2656"/>
    <w:rsid w:val="00FF31E5"/>
    <w:rsid w:val="00FF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46E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05595"/>
    <w:pPr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A05595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rsid w:val="00FF6B10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FF6B10"/>
    <w:rPr>
      <w:color w:val="0000FF"/>
      <w:u w:val="single"/>
    </w:rPr>
  </w:style>
  <w:style w:type="paragraph" w:customStyle="1" w:styleId="copyright-info">
    <w:name w:val="copyright-info"/>
    <w:basedOn w:val="a"/>
    <w:rsid w:val="008600A1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uiPriority w:val="99"/>
    <w:unhideWhenUsed/>
    <w:rsid w:val="00C47C4C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rsid w:val="00C47C4C"/>
    <w:rPr>
      <w:sz w:val="24"/>
      <w:szCs w:val="24"/>
    </w:rPr>
  </w:style>
  <w:style w:type="character" w:customStyle="1" w:styleId="a4">
    <w:name w:val="Основной текст Знак"/>
    <w:link w:val="a3"/>
    <w:semiHidden/>
    <w:rsid w:val="00056B77"/>
    <w:rPr>
      <w:sz w:val="28"/>
    </w:rPr>
  </w:style>
  <w:style w:type="table" w:styleId="a9">
    <w:name w:val="Table Grid"/>
    <w:basedOn w:val="a1"/>
    <w:uiPriority w:val="59"/>
    <w:rsid w:val="000B2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081B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5630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630CE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5630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630CE"/>
    <w:rPr>
      <w:sz w:val="24"/>
      <w:szCs w:val="24"/>
    </w:rPr>
  </w:style>
  <w:style w:type="paragraph" w:styleId="ae">
    <w:name w:val="List Paragraph"/>
    <w:basedOn w:val="a"/>
    <w:uiPriority w:val="34"/>
    <w:qFormat/>
    <w:rsid w:val="00693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05595"/>
    <w:pPr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A05595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rsid w:val="00FF6B10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FF6B10"/>
    <w:rPr>
      <w:color w:val="0000FF"/>
      <w:u w:val="single"/>
    </w:rPr>
  </w:style>
  <w:style w:type="paragraph" w:customStyle="1" w:styleId="copyright-info">
    <w:name w:val="copyright-info"/>
    <w:basedOn w:val="a"/>
    <w:rsid w:val="008600A1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uiPriority w:val="99"/>
    <w:unhideWhenUsed/>
    <w:rsid w:val="00C47C4C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rsid w:val="00C47C4C"/>
    <w:rPr>
      <w:sz w:val="24"/>
      <w:szCs w:val="24"/>
    </w:rPr>
  </w:style>
  <w:style w:type="character" w:customStyle="1" w:styleId="a4">
    <w:name w:val="Основной текст Знак"/>
    <w:link w:val="a3"/>
    <w:semiHidden/>
    <w:rsid w:val="00056B77"/>
    <w:rPr>
      <w:sz w:val="28"/>
    </w:rPr>
  </w:style>
  <w:style w:type="table" w:styleId="a9">
    <w:name w:val="Table Grid"/>
    <w:basedOn w:val="a1"/>
    <w:uiPriority w:val="59"/>
    <w:rsid w:val="000B2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081B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5630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630CE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5630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630CE"/>
    <w:rPr>
      <w:sz w:val="24"/>
      <w:szCs w:val="24"/>
    </w:rPr>
  </w:style>
  <w:style w:type="paragraph" w:styleId="ae">
    <w:name w:val="List Paragraph"/>
    <w:basedOn w:val="a"/>
    <w:uiPriority w:val="34"/>
    <w:qFormat/>
    <w:rsid w:val="00693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7A8C5-6AA7-495F-A804-540B82516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627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</vt:lpstr>
    </vt:vector>
  </TitlesOfParts>
  <Company>Microsoft</Company>
  <LinksUpToDate>false</LinksUpToDate>
  <CharactersWithSpaces>5341</CharactersWithSpaces>
  <SharedDoc>false</SharedDoc>
  <HLinks>
    <vt:vector size="6" baseType="variant">
      <vt:variant>
        <vt:i4>1638494</vt:i4>
      </vt:variant>
      <vt:variant>
        <vt:i4>0</vt:i4>
      </vt:variant>
      <vt:variant>
        <vt:i4>0</vt:i4>
      </vt:variant>
      <vt:variant>
        <vt:i4>5</vt:i4>
      </vt:variant>
      <vt:variant>
        <vt:lpwstr>http://www.volkovskoe.ru/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1</dc:creator>
  <cp:lastModifiedBy>philips</cp:lastModifiedBy>
  <cp:revision>5</cp:revision>
  <cp:lastPrinted>2022-04-12T13:12:00Z</cp:lastPrinted>
  <dcterms:created xsi:type="dcterms:W3CDTF">2023-03-28T16:52:00Z</dcterms:created>
  <dcterms:modified xsi:type="dcterms:W3CDTF">2023-03-29T09:38:00Z</dcterms:modified>
</cp:coreProperties>
</file>