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EEA" w:rsidRPr="008C7A8B" w:rsidRDefault="00D74EEA" w:rsidP="001E7C47">
      <w:pPr>
        <w:pStyle w:val="Title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2" o:spid="_x0000_s1026" type="#_x0000_t202" style="position:absolute;left:0;text-align:left;margin-left:-9pt;margin-top:-9pt;width:72.15pt;height:75.3pt;z-index:251658240;visibility:visible;mso-wrap-style:no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4qGCLwIAAE0EAAAOAAAAZHJzL2Uyb0RvYy54bWysVF2O0zAQfkfiDpbfaX62Lduo6WrpUoS0&#10;/EgLB3AdJ7FwPJbtNimX4RQ8IXGGHomx0y3V8rYiD5bHY38z830zWd4MnSJ7YZ0EXdJsklIiNIdK&#10;6qakX79sXl1T4jzTFVOgRUkPwtGb1csXy94UIocWVCUsQRDtit6UtPXeFEnieCs65iZghEZnDbZj&#10;Hk3bJJVlPaJ3KsnTdJ70YCtjgQvn8PRudNJVxK9rwf2nunbCE1VSzM3H1cZ1G9ZktWRFY5lpJT+l&#10;wZ6RRcekxqBnqDvmGdlZ+Q9UJ7kFB7WfcOgSqGvJRawBq8nSJ9U8tMyIWAuS48yZJvf/YPnH/WdL&#10;ZFXSnBLNOpTo+OP4+/jr+JPkgZ3euAIvPRi85oc3MKDKsVJn7oF/c0TDumW6EbfWQt8KVmF2WXiZ&#10;XDwdcVwA2fYfoMIwbOchAg217QJ1SAZBdFTpcFZGDJ5wPFxk86t0RglH12I2v8qicgkrHh8b6/w7&#10;AR0Jm5JaFD6Cs/298yEZVjxeCbEcKFltpFLRsM12rSzZM2ySTfxi/k+uKU36ED2fjfU/A6KTHrtd&#10;ya6k12n4xv4LrL3VVexFz6Qa95iy0icaA3Mjh37YDidZtlAdkFALY1fjFOKmBfudkh47uqQaR44S&#10;9V6jJItsOg0DEI3p7HWOhr30bC89THMEKqmnZNyu/Tg0O2Nl02KcsQk03KKMtYwUB73HnE5ZY89G&#10;5k/zFYbi0o63/v4FVn8AAAD//wMAUEsDBBQABgAIAAAAIQDHSwMF3gAAAAsBAAAPAAAAZHJzL2Rv&#10;d25yZXYueG1sTI/BbsIwEETvlfoP1iL1Bg4BRSiNgxBqb20FaQ89LvGSRMTrEBuS/n3NoSq3Ge1o&#10;9k22Hk0rrtS7xrKC+SwCQVxa3XCl4OvzdboC4TyyxtYyKfghB+v88SHDVNuB93QtfCVCCbsUFdTe&#10;d6mUrqzJoJvZjjjcjrY36IPtK6l7HEK5aWUcRYk02HD4UGNH25rKU3ExCl5OuPtohvP7tz1v3va7&#10;7XJZtFapp8m4eQbhafT/YbjhB3TIA9PBXlg70SqYzldhi/8Tt0ScLEAcgljECcg8k/cb8l8AAAD/&#10;/wMAUEsBAi0AFAAGAAgAAAAhALaDOJL+AAAA4QEAABMAAAAAAAAAAAAAAAAAAAAAAFtDb250ZW50&#10;X1R5cGVzXS54bWxQSwECLQAUAAYACAAAACEAOP0h/9YAAACUAQAACwAAAAAAAAAAAAAAAAAvAQAA&#10;X3JlbHMvLnJlbHNQSwECLQAUAAYACAAAACEA8+Khgi8CAABNBAAADgAAAAAAAAAAAAAAAAAuAgAA&#10;ZHJzL2Uyb0RvYy54bWxQSwECLQAUAAYACAAAACEAx0sDBd4AAAALAQAADwAAAAAAAAAAAAAAAACJ&#10;BAAAZHJzL2Rvd25yZXYueG1sUEsFBgAAAAAEAAQA8wAAAJQFAAAAAA==&#10;" strokecolor="white">
            <v:textbox>
              <w:txbxContent>
                <w:p w:rsidR="00D74EEA" w:rsidRDefault="00D74EEA" w:rsidP="00196B68">
                  <w:r w:rsidRPr="00852C85">
                    <w:rPr>
                      <w:noProof/>
                      <w:sz w:val="20"/>
                      <w:szCs w:val="20"/>
                    </w:rPr>
                    <w:pict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Рисунок 1" o:spid="_x0000_i1026" type="#_x0000_t75" alt="img543" style="width:56.25pt;height:67.5pt;visibility:visible">
                        <v:imagedata r:id="rId5" o:title="" blacklevel="8520f" grayscale="t"/>
                      </v:shape>
                    </w:pict>
                  </w:r>
                </w:p>
              </w:txbxContent>
            </v:textbox>
          </v:shape>
        </w:pict>
      </w:r>
      <w:r w:rsidRPr="008C7A8B">
        <w:t>МУНИЦИПАЛЬНЫЙ СОВЕТ</w:t>
      </w:r>
    </w:p>
    <w:p w:rsidR="00D74EEA" w:rsidRPr="008C7A8B" w:rsidRDefault="00D74EEA" w:rsidP="00196B68">
      <w:pPr>
        <w:pStyle w:val="Heading1"/>
        <w:rPr>
          <w:rFonts w:ascii="Courier New" w:hAnsi="Courier New" w:cs="Courier New"/>
          <w:sz w:val="28"/>
          <w:szCs w:val="28"/>
        </w:rPr>
      </w:pPr>
      <w:r w:rsidRPr="008C7A8B">
        <w:rPr>
          <w:rFonts w:ascii="Courier New" w:hAnsi="Courier New" w:cs="Courier New"/>
          <w:sz w:val="28"/>
          <w:szCs w:val="28"/>
        </w:rPr>
        <w:t>ВНУТРИГОРОДСКОГО МУНИЦИПАЛЬНОГО ОБРАЗОВАНИЯ</w:t>
      </w:r>
    </w:p>
    <w:p w:rsidR="00D74EEA" w:rsidRPr="008C7A8B" w:rsidRDefault="00D74EEA" w:rsidP="00196B68">
      <w:pPr>
        <w:jc w:val="center"/>
        <w:rPr>
          <w:rFonts w:ascii="Courier New" w:hAnsi="Courier New" w:cs="Courier New"/>
          <w:b/>
          <w:sz w:val="28"/>
          <w:szCs w:val="28"/>
        </w:rPr>
      </w:pPr>
      <w:r w:rsidRPr="008C7A8B">
        <w:rPr>
          <w:rFonts w:ascii="Courier New" w:hAnsi="Courier New" w:cs="Courier New"/>
          <w:b/>
          <w:sz w:val="28"/>
          <w:szCs w:val="28"/>
        </w:rPr>
        <w:t>САНКТ-ПЕТЕРБУРГА</w:t>
      </w:r>
    </w:p>
    <w:p w:rsidR="00D74EEA" w:rsidRPr="008C7A8B" w:rsidRDefault="00D74EEA" w:rsidP="00196B68">
      <w:pPr>
        <w:pStyle w:val="Heading2"/>
        <w:rPr>
          <w:rFonts w:ascii="Courier New" w:hAnsi="Courier New" w:cs="Courier New"/>
          <w:i w:val="0"/>
          <w:iCs w:val="0"/>
          <w:sz w:val="28"/>
          <w:szCs w:val="28"/>
        </w:rPr>
      </w:pPr>
      <w:r w:rsidRPr="008C7A8B">
        <w:rPr>
          <w:rFonts w:ascii="Courier New" w:hAnsi="Courier New" w:cs="Courier New"/>
          <w:i w:val="0"/>
          <w:iCs w:val="0"/>
          <w:sz w:val="28"/>
          <w:szCs w:val="28"/>
        </w:rPr>
        <w:t>МУНИЦИПАЛЬНЫЙ ОКРУГ ВОЛКОВСКОЕ</w:t>
      </w:r>
    </w:p>
    <w:p w:rsidR="00D74EEA" w:rsidRDefault="00D74EEA" w:rsidP="00196B68">
      <w:r>
        <w:t>_____________________________________________________________________________________</w:t>
      </w:r>
    </w:p>
    <w:p w:rsidR="00D74EEA" w:rsidRDefault="00D74EEA" w:rsidP="00196B68">
      <w:pPr>
        <w:tabs>
          <w:tab w:val="left" w:pos="3600"/>
        </w:tabs>
        <w:jc w:val="right"/>
      </w:pPr>
      <w:bookmarkStart w:id="0" w:name="_GoBack"/>
      <w:bookmarkEnd w:id="0"/>
      <w:r>
        <w:tab/>
      </w:r>
    </w:p>
    <w:p w:rsidR="00D74EEA" w:rsidRPr="00196B68" w:rsidRDefault="00D74EEA" w:rsidP="00196B68">
      <w:pPr>
        <w:tabs>
          <w:tab w:val="left" w:pos="3600"/>
        </w:tabs>
        <w:jc w:val="center"/>
        <w:rPr>
          <w:bCs/>
        </w:rPr>
      </w:pPr>
      <w:r>
        <w:rPr>
          <w:bCs/>
        </w:rPr>
        <w:t>РЕШЕНИ</w:t>
      </w:r>
      <w:r w:rsidRPr="00196B68">
        <w:rPr>
          <w:bCs/>
        </w:rPr>
        <w:t>Е</w:t>
      </w:r>
    </w:p>
    <w:p w:rsidR="00D74EEA" w:rsidRDefault="00D74EEA" w:rsidP="00196B68">
      <w:pPr>
        <w:tabs>
          <w:tab w:val="left" w:pos="3600"/>
        </w:tabs>
        <w:jc w:val="center"/>
      </w:pPr>
    </w:p>
    <w:p w:rsidR="00D74EEA" w:rsidRDefault="00D74EEA" w:rsidP="00196B68">
      <w:pPr>
        <w:tabs>
          <w:tab w:val="left" w:pos="7515"/>
        </w:tabs>
      </w:pPr>
      <w:r>
        <w:t>17.04 2014</w:t>
      </w:r>
      <w:r>
        <w:tab/>
        <w:t xml:space="preserve">                                № 8</w:t>
      </w:r>
    </w:p>
    <w:p w:rsidR="00D74EEA" w:rsidRDefault="00D74EEA" w:rsidP="00196B68">
      <w:pPr>
        <w:tabs>
          <w:tab w:val="left" w:pos="3600"/>
        </w:tabs>
      </w:pPr>
    </w:p>
    <w:p w:rsidR="00D74EEA" w:rsidRDefault="00D74EEA" w:rsidP="00196B68">
      <w:pPr>
        <w:tabs>
          <w:tab w:val="left" w:pos="3600"/>
        </w:tabs>
      </w:pPr>
      <w:r>
        <w:t xml:space="preserve">Об утверждении отчета об исполнении                                 </w:t>
      </w:r>
      <w:r>
        <w:rPr>
          <w:sz w:val="20"/>
          <w:szCs w:val="20"/>
        </w:rPr>
        <w:t xml:space="preserve">                              </w:t>
      </w:r>
    </w:p>
    <w:p w:rsidR="00D74EEA" w:rsidRDefault="00D74EEA" w:rsidP="00196B68">
      <w:pPr>
        <w:tabs>
          <w:tab w:val="left" w:pos="3600"/>
        </w:tabs>
      </w:pPr>
      <w:r>
        <w:t xml:space="preserve">местного бюджета МО  </w:t>
      </w:r>
    </w:p>
    <w:p w:rsidR="00D74EEA" w:rsidRDefault="00D74EEA" w:rsidP="00196B68">
      <w:pPr>
        <w:tabs>
          <w:tab w:val="left" w:pos="3600"/>
        </w:tabs>
      </w:pPr>
      <w:r>
        <w:t xml:space="preserve">МО Волковское за 2013 год                                      </w:t>
      </w:r>
    </w:p>
    <w:p w:rsidR="00D74EEA" w:rsidRDefault="00D74EEA" w:rsidP="00196B68">
      <w:pPr>
        <w:autoSpaceDE w:val="0"/>
        <w:autoSpaceDN w:val="0"/>
        <w:adjustRightInd w:val="0"/>
        <w:jc w:val="both"/>
        <w:outlineLvl w:val="0"/>
        <w:rPr>
          <w:bCs/>
        </w:rPr>
      </w:pPr>
    </w:p>
    <w:p w:rsidR="00D74EEA" w:rsidRDefault="00D74EEA" w:rsidP="00BB6D05">
      <w:pPr>
        <w:ind w:firstLine="709"/>
        <w:jc w:val="both"/>
        <w:rPr>
          <w:bCs/>
          <w:color w:val="000000"/>
        </w:rPr>
      </w:pPr>
      <w:r w:rsidRPr="00E73CDC">
        <w:rPr>
          <w:bCs/>
          <w:color w:val="000000"/>
        </w:rPr>
        <w:t>Заслушав и обсудив отчет Главы Местной Администрации МО Волковское об исполнении местного бюджета за 201</w:t>
      </w:r>
      <w:r>
        <w:rPr>
          <w:bCs/>
          <w:color w:val="000000"/>
        </w:rPr>
        <w:t>3</w:t>
      </w:r>
      <w:r w:rsidRPr="00E73CDC">
        <w:rPr>
          <w:bCs/>
          <w:color w:val="000000"/>
        </w:rPr>
        <w:t xml:space="preserve"> год, </w:t>
      </w:r>
      <w:r>
        <w:rPr>
          <w:bCs/>
          <w:color w:val="000000"/>
        </w:rPr>
        <w:t xml:space="preserve">заключение Контрольно-счетной палаты Санкт-Петербурга по результатам внешней проверки отчета об исполнении бюджета за 2013 год, </w:t>
      </w:r>
      <w:r w:rsidRPr="00E73CDC">
        <w:rPr>
          <w:bCs/>
          <w:color w:val="000000"/>
        </w:rPr>
        <w:t xml:space="preserve">в соответствии с </w:t>
      </w:r>
      <w:r>
        <w:rPr>
          <w:bCs/>
          <w:color w:val="000000"/>
        </w:rPr>
        <w:t>пп.</w:t>
      </w:r>
      <w:r w:rsidRPr="00E73CDC">
        <w:rPr>
          <w:bCs/>
          <w:color w:val="000000"/>
        </w:rPr>
        <w:t xml:space="preserve"> 2 </w:t>
      </w:r>
      <w:r>
        <w:rPr>
          <w:bCs/>
          <w:color w:val="000000"/>
        </w:rPr>
        <w:t>п.</w:t>
      </w:r>
      <w:r w:rsidRPr="00E73CDC">
        <w:rPr>
          <w:bCs/>
          <w:color w:val="000000"/>
        </w:rPr>
        <w:t xml:space="preserve"> 4 ст.26 Закона Санкт-Петербурга от 23.09.2009 № 420-79 «Об организации местного самоуправления в Санкт-Петербурге», ст. 3</w:t>
      </w:r>
      <w:r>
        <w:rPr>
          <w:bCs/>
          <w:color w:val="000000"/>
        </w:rPr>
        <w:t xml:space="preserve">1, 45 Устава МО МО Волковское, </w:t>
      </w:r>
      <w:r w:rsidRPr="00E73CDC">
        <w:rPr>
          <w:bCs/>
          <w:color w:val="000000"/>
        </w:rPr>
        <w:t xml:space="preserve"> Положени</w:t>
      </w:r>
      <w:r>
        <w:rPr>
          <w:bCs/>
          <w:color w:val="000000"/>
        </w:rPr>
        <w:t>ем</w:t>
      </w:r>
      <w:r w:rsidRPr="00E73CDC">
        <w:rPr>
          <w:bCs/>
          <w:color w:val="000000"/>
        </w:rPr>
        <w:t xml:space="preserve"> о бюджетном процессе во внутригородском муниципальном образовании Санкт-Петербурга муниципальный округ Волковское</w:t>
      </w:r>
      <w:r>
        <w:rPr>
          <w:bCs/>
          <w:color w:val="000000"/>
        </w:rPr>
        <w:t>,</w:t>
      </w:r>
      <w:r w:rsidRPr="00E73CDC">
        <w:rPr>
          <w:bCs/>
          <w:color w:val="000000"/>
        </w:rPr>
        <w:t xml:space="preserve"> утвержденн</w:t>
      </w:r>
      <w:r>
        <w:rPr>
          <w:bCs/>
          <w:color w:val="000000"/>
        </w:rPr>
        <w:t>ым</w:t>
      </w:r>
      <w:r w:rsidRPr="00E73CDC">
        <w:rPr>
          <w:bCs/>
          <w:color w:val="000000"/>
        </w:rPr>
        <w:t xml:space="preserve"> решением Муниц</w:t>
      </w:r>
      <w:r>
        <w:rPr>
          <w:bCs/>
          <w:color w:val="000000"/>
        </w:rPr>
        <w:t xml:space="preserve">ипальным Советом от 07.10.2010 </w:t>
      </w:r>
      <w:r w:rsidRPr="00E73CDC">
        <w:rPr>
          <w:bCs/>
          <w:color w:val="000000"/>
        </w:rPr>
        <w:t>№ 31, Муниципальный Совет</w:t>
      </w:r>
    </w:p>
    <w:p w:rsidR="00D74EEA" w:rsidRDefault="00D74EEA" w:rsidP="00BB6D05">
      <w:pPr>
        <w:ind w:firstLine="709"/>
        <w:jc w:val="both"/>
        <w:rPr>
          <w:bCs/>
          <w:color w:val="000000"/>
        </w:rPr>
      </w:pPr>
    </w:p>
    <w:p w:rsidR="00D74EEA" w:rsidRDefault="00D74EEA" w:rsidP="00BB6D05">
      <w:pPr>
        <w:ind w:firstLine="709"/>
        <w:jc w:val="both"/>
        <w:rPr>
          <w:bCs/>
          <w:color w:val="000000"/>
        </w:rPr>
      </w:pPr>
      <w:r w:rsidRPr="00E73CDC">
        <w:rPr>
          <w:bCs/>
          <w:color w:val="000000"/>
        </w:rPr>
        <w:t>РЕШИЛ:</w:t>
      </w:r>
    </w:p>
    <w:p w:rsidR="00D74EEA" w:rsidRDefault="00D74EEA" w:rsidP="00BB6D05">
      <w:pPr>
        <w:ind w:firstLine="709"/>
        <w:jc w:val="both"/>
        <w:rPr>
          <w:bCs/>
          <w:color w:val="000000"/>
        </w:rPr>
      </w:pPr>
    </w:p>
    <w:p w:rsidR="00D74EEA" w:rsidRDefault="00D74EEA" w:rsidP="00BB6D0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 </w:t>
      </w:r>
      <w:r w:rsidRPr="00E73CDC">
        <w:rPr>
          <w:bCs/>
          <w:color w:val="000000"/>
        </w:rPr>
        <w:t xml:space="preserve">Утвердить отчет об исполнении </w:t>
      </w:r>
      <w:r>
        <w:rPr>
          <w:bCs/>
          <w:color w:val="000000"/>
        </w:rPr>
        <w:t xml:space="preserve">местного </w:t>
      </w:r>
      <w:r w:rsidRPr="00E73CDC">
        <w:rPr>
          <w:bCs/>
          <w:color w:val="000000"/>
        </w:rPr>
        <w:t xml:space="preserve">бюджета </w:t>
      </w:r>
      <w:r>
        <w:rPr>
          <w:bCs/>
          <w:color w:val="000000"/>
        </w:rPr>
        <w:t>в</w:t>
      </w:r>
      <w:r w:rsidRPr="00E73CDC">
        <w:rPr>
          <w:bCs/>
          <w:color w:val="000000"/>
        </w:rPr>
        <w:t>нутригородского муниципального образования Санкт-Петербурга муниципальный округ Волковское за 201</w:t>
      </w:r>
      <w:r>
        <w:rPr>
          <w:bCs/>
          <w:color w:val="000000"/>
        </w:rPr>
        <w:t>3 год, в том числе показатели:</w:t>
      </w:r>
    </w:p>
    <w:p w:rsidR="00D74EEA" w:rsidRDefault="00D74EEA" w:rsidP="00BB6D0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1.1. доходов бюджета по кодам классификации доходов бюджета в сумме </w:t>
      </w:r>
      <w:r w:rsidRPr="00920D1F">
        <w:rPr>
          <w:b/>
          <w:bCs/>
          <w:color w:val="000000"/>
        </w:rPr>
        <w:t>75 177,7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тыс.руб. (Приложение 1);</w:t>
      </w:r>
    </w:p>
    <w:p w:rsidR="00D74EEA" w:rsidRDefault="00D74EEA" w:rsidP="00BB6D0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1.2. расходов бюджета по ведомственной структуре расходов бюджета в сумме </w:t>
      </w:r>
      <w:r>
        <w:rPr>
          <w:b/>
          <w:bCs/>
          <w:color w:val="000000"/>
        </w:rPr>
        <w:t>81 037,</w:t>
      </w:r>
      <w:r w:rsidRPr="00920D1F">
        <w:rPr>
          <w:b/>
          <w:bCs/>
          <w:color w:val="000000"/>
        </w:rPr>
        <w:t>3</w:t>
      </w:r>
      <w:r>
        <w:rPr>
          <w:b/>
          <w:bCs/>
          <w:color w:val="000000"/>
        </w:rPr>
        <w:t xml:space="preserve"> </w:t>
      </w:r>
      <w:r>
        <w:rPr>
          <w:bCs/>
          <w:color w:val="000000"/>
        </w:rPr>
        <w:t>тыс.руб. (Приложение 2);</w:t>
      </w:r>
    </w:p>
    <w:p w:rsidR="00D74EEA" w:rsidRDefault="00D74EEA" w:rsidP="00BB6D0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1.3. источников финансирования дефицита бюджета по кодам классификации источников финансирования дефицита бюджета в сумме </w:t>
      </w:r>
      <w:r w:rsidRPr="007530C7">
        <w:rPr>
          <w:b/>
          <w:bCs/>
          <w:color w:val="000000"/>
        </w:rPr>
        <w:t>5 859, 6</w:t>
      </w:r>
      <w:r>
        <w:rPr>
          <w:bCs/>
          <w:color w:val="000000"/>
        </w:rPr>
        <w:t>тыс.руб. (Приложение 3).</w:t>
      </w:r>
    </w:p>
    <w:p w:rsidR="00D74EEA" w:rsidRDefault="00D74EEA" w:rsidP="00BB6D0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2. Вынести отчет об исполнении бюджета в</w:t>
      </w:r>
      <w:r w:rsidRPr="00E73CDC">
        <w:rPr>
          <w:bCs/>
          <w:color w:val="000000"/>
        </w:rPr>
        <w:t>нутригородского муниципального образования Санкт-Петербурга муниципальный округ Волковское за 201</w:t>
      </w:r>
      <w:r>
        <w:rPr>
          <w:bCs/>
          <w:color w:val="000000"/>
        </w:rPr>
        <w:t>3</w:t>
      </w:r>
      <w:r w:rsidRPr="00E73CDC">
        <w:rPr>
          <w:bCs/>
          <w:color w:val="000000"/>
        </w:rPr>
        <w:t xml:space="preserve"> год</w:t>
      </w:r>
      <w:r>
        <w:rPr>
          <w:bCs/>
          <w:color w:val="000000"/>
        </w:rPr>
        <w:t xml:space="preserve"> на публичные слушания.</w:t>
      </w:r>
    </w:p>
    <w:p w:rsidR="00D74EEA" w:rsidRDefault="00D74EEA" w:rsidP="00BB6D05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 xml:space="preserve">3. </w:t>
      </w:r>
      <w:r>
        <w:t xml:space="preserve">Назначить публичные слушания по исполнению бюджета </w:t>
      </w:r>
      <w:r w:rsidRPr="008C7A8B">
        <w:rPr>
          <w:bCs/>
          <w:color w:val="000000"/>
        </w:rPr>
        <w:t>внутригородского муниципального образования Санкт-Петербурга муниципальный округ Волковское за 201</w:t>
      </w:r>
      <w:r>
        <w:rPr>
          <w:bCs/>
          <w:color w:val="000000"/>
        </w:rPr>
        <w:t>3</w:t>
      </w:r>
      <w:r w:rsidRPr="008C7A8B">
        <w:rPr>
          <w:bCs/>
          <w:color w:val="000000"/>
        </w:rPr>
        <w:t xml:space="preserve"> год  </w:t>
      </w:r>
      <w:r>
        <w:t>на 15  часов 00 мин.  22 мая 2014 года.</w:t>
      </w:r>
    </w:p>
    <w:p w:rsidR="00D74EEA" w:rsidRDefault="00D74EEA" w:rsidP="0060372C">
      <w:pPr>
        <w:ind w:firstLine="709"/>
        <w:jc w:val="both"/>
        <w:rPr>
          <w:bCs/>
          <w:color w:val="000000"/>
        </w:rPr>
      </w:pPr>
      <w:r>
        <w:t xml:space="preserve">4. </w:t>
      </w:r>
      <w:r w:rsidRPr="00E73CDC">
        <w:t xml:space="preserve">Опубликовать </w:t>
      </w:r>
      <w:r>
        <w:t>настоящее решение</w:t>
      </w:r>
      <w:r w:rsidRPr="00E73CDC">
        <w:t xml:space="preserve"> в муниципальной газете «Вестник </w:t>
      </w:r>
      <w:r>
        <w:t>МО</w:t>
      </w:r>
      <w:r w:rsidRPr="00E73CDC">
        <w:t xml:space="preserve"> № 71»</w:t>
      </w:r>
      <w:r>
        <w:t>.</w:t>
      </w:r>
    </w:p>
    <w:p w:rsidR="00D74EEA" w:rsidRDefault="00D74EEA" w:rsidP="006037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5. Настоящее р</w:t>
      </w:r>
      <w:r w:rsidRPr="00E73CDC">
        <w:rPr>
          <w:bCs/>
          <w:color w:val="000000"/>
        </w:rPr>
        <w:t xml:space="preserve">ешение вступает в силу </w:t>
      </w:r>
      <w:r>
        <w:rPr>
          <w:bCs/>
          <w:color w:val="000000"/>
        </w:rPr>
        <w:t>со дня его официального опубликования.</w:t>
      </w:r>
    </w:p>
    <w:p w:rsidR="00D74EEA" w:rsidRPr="00E73CDC" w:rsidRDefault="00D74EEA" w:rsidP="0060372C">
      <w:pPr>
        <w:ind w:firstLine="709"/>
        <w:jc w:val="both"/>
        <w:rPr>
          <w:bCs/>
          <w:color w:val="000000"/>
        </w:rPr>
      </w:pPr>
      <w:r>
        <w:rPr>
          <w:bCs/>
          <w:color w:val="000000"/>
        </w:rPr>
        <w:t>6. Контроль исполнения настоящего решения возложить на Главу Местной Администрации МО Волковское Мигаса А.М.</w:t>
      </w:r>
    </w:p>
    <w:p w:rsidR="00D74EEA" w:rsidRPr="00E73CDC" w:rsidRDefault="00D74EEA" w:rsidP="00A22FF4">
      <w:pPr>
        <w:ind w:left="717"/>
        <w:rPr>
          <w:bCs/>
          <w:color w:val="000000"/>
        </w:rPr>
      </w:pPr>
    </w:p>
    <w:p w:rsidR="00D74EEA" w:rsidRPr="00E73CDC" w:rsidRDefault="00D74EEA" w:rsidP="00A22FF4">
      <w:pPr>
        <w:rPr>
          <w:bCs/>
          <w:color w:val="000000"/>
        </w:rPr>
      </w:pPr>
    </w:p>
    <w:p w:rsidR="00D74EEA" w:rsidRPr="00E73CDC" w:rsidRDefault="00D74EEA" w:rsidP="00196B68">
      <w:pPr>
        <w:tabs>
          <w:tab w:val="left" w:pos="7005"/>
        </w:tabs>
      </w:pPr>
    </w:p>
    <w:p w:rsidR="00D74EEA" w:rsidRPr="00E73CDC" w:rsidRDefault="00D74EEA" w:rsidP="00196B68">
      <w:pPr>
        <w:tabs>
          <w:tab w:val="left" w:pos="7005"/>
        </w:tabs>
      </w:pPr>
    </w:p>
    <w:p w:rsidR="00D74EEA" w:rsidRPr="00E73CDC" w:rsidRDefault="00D74EEA" w:rsidP="00196B68">
      <w:r w:rsidRPr="00E73CDC">
        <w:t>Глава  Муниципального образования -</w:t>
      </w:r>
      <w:r w:rsidRPr="00E73CDC">
        <w:tab/>
      </w:r>
    </w:p>
    <w:p w:rsidR="00D74EEA" w:rsidRPr="00E73CDC" w:rsidRDefault="00D74EEA" w:rsidP="00196B68">
      <w:r w:rsidRPr="00E73CDC">
        <w:t>председатель Муниципального Совета                                                                                     Р.А. Яхин</w:t>
      </w:r>
    </w:p>
    <w:p w:rsidR="00D74EEA" w:rsidRPr="00E73CDC" w:rsidRDefault="00D74EEA" w:rsidP="00196B68"/>
    <w:p w:rsidR="00D74EEA" w:rsidRDefault="00D74EEA" w:rsidP="00196B68"/>
    <w:p w:rsidR="00D74EEA" w:rsidRDefault="00D74EEA"/>
    <w:sectPr w:rsidR="00D74EEA" w:rsidSect="008C7A8B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654039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7F245C85"/>
    <w:multiLevelType w:val="hybridMultilevel"/>
    <w:tmpl w:val="D6A61A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displayVertic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590F"/>
    <w:rsid w:val="0000590F"/>
    <w:rsid w:val="00061B82"/>
    <w:rsid w:val="00137AA9"/>
    <w:rsid w:val="00140B25"/>
    <w:rsid w:val="00196B68"/>
    <w:rsid w:val="001E7252"/>
    <w:rsid w:val="001E7C47"/>
    <w:rsid w:val="0022215F"/>
    <w:rsid w:val="002325D4"/>
    <w:rsid w:val="00355C29"/>
    <w:rsid w:val="003C76AB"/>
    <w:rsid w:val="004C07AB"/>
    <w:rsid w:val="005A1308"/>
    <w:rsid w:val="0060372C"/>
    <w:rsid w:val="006470BB"/>
    <w:rsid w:val="007530C7"/>
    <w:rsid w:val="007E32FF"/>
    <w:rsid w:val="008057A5"/>
    <w:rsid w:val="00852C85"/>
    <w:rsid w:val="0085491C"/>
    <w:rsid w:val="008C7A8B"/>
    <w:rsid w:val="00920D1F"/>
    <w:rsid w:val="00A22F04"/>
    <w:rsid w:val="00A22FF4"/>
    <w:rsid w:val="00A54ED9"/>
    <w:rsid w:val="00B21260"/>
    <w:rsid w:val="00B76A67"/>
    <w:rsid w:val="00BB6D05"/>
    <w:rsid w:val="00C42AFC"/>
    <w:rsid w:val="00C91705"/>
    <w:rsid w:val="00D111F1"/>
    <w:rsid w:val="00D65753"/>
    <w:rsid w:val="00D74EEA"/>
    <w:rsid w:val="00E73CDC"/>
    <w:rsid w:val="00F16596"/>
    <w:rsid w:val="00FB2C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B68"/>
    <w:rPr>
      <w:rFonts w:ascii="Times New Roman" w:eastAsia="Times New Roman" w:hAnsi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196B68"/>
    <w:pPr>
      <w:keepNext/>
      <w:jc w:val="center"/>
      <w:outlineLvl w:val="0"/>
    </w:pPr>
    <w:rPr>
      <w:b/>
      <w:bCs/>
      <w:sz w:val="22"/>
      <w:szCs w:val="2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196B68"/>
    <w:pPr>
      <w:keepNext/>
      <w:jc w:val="center"/>
      <w:outlineLvl w:val="1"/>
    </w:pPr>
    <w:rPr>
      <w:b/>
      <w:bCs/>
      <w:i/>
      <w:iCs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196B68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196B68"/>
    <w:rPr>
      <w:rFonts w:ascii="Times New Roman" w:hAnsi="Times New Roman" w:cs="Times New Roman"/>
      <w:b/>
      <w:bCs/>
      <w:i/>
      <w:iCs/>
      <w:sz w:val="20"/>
      <w:szCs w:val="20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196B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96B68"/>
    <w:rPr>
      <w:rFonts w:ascii="Tahoma" w:hAnsi="Tahoma" w:cs="Tahoma"/>
      <w:sz w:val="16"/>
      <w:szCs w:val="16"/>
      <w:lang w:eastAsia="ru-RU"/>
    </w:rPr>
  </w:style>
  <w:style w:type="paragraph" w:styleId="ListParagraph">
    <w:name w:val="List Paragraph"/>
    <w:basedOn w:val="Normal"/>
    <w:uiPriority w:val="99"/>
    <w:qFormat/>
    <w:rsid w:val="00D65753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1E7C47"/>
    <w:pPr>
      <w:jc w:val="center"/>
    </w:pPr>
    <w:rPr>
      <w:rFonts w:ascii="Courier New" w:hAnsi="Courier New" w:cs="Courier New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99"/>
    <w:locked/>
    <w:rsid w:val="001E7C47"/>
    <w:rPr>
      <w:rFonts w:ascii="Courier New" w:hAnsi="Courier New" w:cs="Courier New"/>
      <w:b/>
      <w:b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940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5</TotalTime>
  <Pages>1</Pages>
  <Words>361</Words>
  <Characters>2063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subject/>
  <dc:creator>MO-71</dc:creator>
  <cp:keywords/>
  <dc:description/>
  <cp:lastModifiedBy>And</cp:lastModifiedBy>
  <cp:revision>4</cp:revision>
  <cp:lastPrinted>2014-04-16T10:09:00Z</cp:lastPrinted>
  <dcterms:created xsi:type="dcterms:W3CDTF">2014-04-16T14:18:00Z</dcterms:created>
  <dcterms:modified xsi:type="dcterms:W3CDTF">2014-04-17T12:05:00Z</dcterms:modified>
</cp:coreProperties>
</file>